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AD" w:rsidRPr="002244AD" w:rsidRDefault="002244AD" w:rsidP="002244AD">
      <w:pPr>
        <w:pStyle w:val="2"/>
        <w:spacing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</w:t>
      </w:r>
      <w:r w:rsidRPr="002244AD">
        <w:rPr>
          <w:b/>
        </w:rPr>
        <w:t>Приложение № 1</w:t>
      </w:r>
    </w:p>
    <w:p w:rsidR="002244AD" w:rsidRPr="002244AD" w:rsidRDefault="002244AD" w:rsidP="002244AD">
      <w:pPr>
        <w:pStyle w:val="2"/>
        <w:spacing w:line="240" w:lineRule="auto"/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2244AD">
        <w:t>к Поручению на проведение</w:t>
      </w:r>
    </w:p>
    <w:p w:rsidR="008B67EC" w:rsidRDefault="002244AD" w:rsidP="002244AD">
      <w:pPr>
        <w:pStyle w:val="2"/>
        <w:spacing w:line="240" w:lineRule="auto"/>
        <w:ind w:firstLine="0"/>
        <w:jc w:val="center"/>
        <w:rPr>
          <w:b/>
        </w:rPr>
      </w:pP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</w:r>
      <w:r w:rsidRPr="002244AD">
        <w:tab/>
        <w:t xml:space="preserve">       закупочных процедур</w:t>
      </w:r>
    </w:p>
    <w:p w:rsidR="002244AD" w:rsidRDefault="002244AD" w:rsidP="002244AD">
      <w:pPr>
        <w:pStyle w:val="2"/>
        <w:spacing w:line="240" w:lineRule="auto"/>
        <w:ind w:firstLine="0"/>
        <w:jc w:val="center"/>
        <w:rPr>
          <w:b/>
        </w:rPr>
      </w:pPr>
    </w:p>
    <w:p w:rsidR="00843A0B" w:rsidRPr="00843A0B" w:rsidRDefault="00843A0B" w:rsidP="00843A0B">
      <w:pPr>
        <w:pStyle w:val="2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2244AD" w:rsidRDefault="002244AD" w:rsidP="002244AD">
      <w:pPr>
        <w:pStyle w:val="2"/>
        <w:spacing w:line="240" w:lineRule="auto"/>
        <w:ind w:firstLine="0"/>
        <w:jc w:val="center"/>
      </w:pPr>
      <w:r w:rsidRPr="003D01F6">
        <w:t xml:space="preserve">на открытый запрос предложений по выбору исполнителя работ </w:t>
      </w:r>
      <w:r>
        <w:t xml:space="preserve"> </w:t>
      </w:r>
    </w:p>
    <w:p w:rsidR="00843A0B" w:rsidRPr="00615E71" w:rsidRDefault="002244AD" w:rsidP="001B0B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244AD">
        <w:rPr>
          <w:rFonts w:ascii="Times New Roman" w:hAnsi="Times New Roman" w:cs="Times New Roman"/>
          <w:sz w:val="24"/>
          <w:szCs w:val="24"/>
        </w:rPr>
        <w:t xml:space="preserve">Ремонт </w:t>
      </w:r>
      <w:proofErr w:type="gramStart"/>
      <w:r w:rsidRPr="002244AD">
        <w:rPr>
          <w:rFonts w:ascii="Times New Roman" w:hAnsi="Times New Roman" w:cs="Times New Roman"/>
          <w:sz w:val="24"/>
          <w:szCs w:val="24"/>
        </w:rPr>
        <w:t>ж/</w:t>
      </w:r>
      <w:r w:rsidR="001B0B97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1B0B97">
        <w:rPr>
          <w:rFonts w:ascii="Times New Roman" w:hAnsi="Times New Roman" w:cs="Times New Roman"/>
          <w:sz w:val="24"/>
          <w:szCs w:val="24"/>
        </w:rPr>
        <w:t xml:space="preserve"> плит подводящего канала ГЭС-2 </w:t>
      </w:r>
      <w:r w:rsidR="00615E71">
        <w:rPr>
          <w:rFonts w:ascii="Times New Roman" w:hAnsi="Times New Roman" w:cs="Times New Roman"/>
          <w:sz w:val="24"/>
          <w:szCs w:val="24"/>
        </w:rPr>
        <w:t>Каскад</w:t>
      </w:r>
      <w:r w:rsidR="001B0B97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615E71" w:rsidRPr="002244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5E71" w:rsidRPr="002244AD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="00615E71" w:rsidRPr="002244AD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</w:t>
      </w:r>
    </w:p>
    <w:p w:rsidR="00843A0B" w:rsidRPr="00843A0B" w:rsidRDefault="00843A0B" w:rsidP="00CF19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A0B">
        <w:rPr>
          <w:rFonts w:ascii="Times New Roman" w:hAnsi="Times New Roman" w:cs="Times New Roman"/>
          <w:b/>
          <w:sz w:val="24"/>
          <w:szCs w:val="24"/>
        </w:rPr>
        <w:t>(номер закупки по ГКПЗ</w:t>
      </w:r>
      <w:r w:rsidR="00D5356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244AD" w:rsidRPr="002244AD">
        <w:rPr>
          <w:rFonts w:ascii="Times New Roman" w:hAnsi="Times New Roman" w:cs="Times New Roman"/>
          <w:b/>
          <w:sz w:val="24"/>
          <w:szCs w:val="24"/>
        </w:rPr>
        <w:t>2200/2.16-257</w:t>
      </w:r>
      <w:r w:rsidRPr="00843A0B">
        <w:rPr>
          <w:rFonts w:ascii="Times New Roman" w:hAnsi="Times New Roman" w:cs="Times New Roman"/>
          <w:b/>
          <w:sz w:val="24"/>
          <w:szCs w:val="24"/>
        </w:rPr>
        <w:t>)</w:t>
      </w:r>
    </w:p>
    <w:p w:rsidR="00843A0B" w:rsidRPr="00843A0B" w:rsidRDefault="00756970" w:rsidP="00843A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ОКВЭД – 45.21.51, ОКДП - </w:t>
      </w:r>
      <w:r w:rsidR="00615E71" w:rsidRPr="00615E71">
        <w:rPr>
          <w:rFonts w:ascii="Times New Roman" w:hAnsi="Times New Roman" w:cs="Times New Roman"/>
          <w:b/>
          <w:sz w:val="24"/>
          <w:szCs w:val="24"/>
        </w:rPr>
        <w:t>4520152</w:t>
      </w:r>
    </w:p>
    <w:p w:rsidR="00843A0B" w:rsidRPr="00843A0B" w:rsidRDefault="00843A0B" w:rsidP="00843A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3A0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43A0B">
        <w:rPr>
          <w:rFonts w:ascii="Times New Roman" w:hAnsi="Times New Roman" w:cs="Times New Roman"/>
          <w:b/>
          <w:sz w:val="24"/>
          <w:szCs w:val="24"/>
        </w:rPr>
        <w:t>. Общие требования</w:t>
      </w:r>
    </w:p>
    <w:p w:rsidR="00843A0B" w:rsidRPr="00843A0B" w:rsidRDefault="00843A0B" w:rsidP="00843A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3A0B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работ: </w:t>
      </w:r>
    </w:p>
    <w:p w:rsidR="00843A0B" w:rsidRDefault="00CF1909" w:rsidP="00843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Мурманская область,</w:t>
      </w:r>
      <w:r w:rsidR="00843A0B" w:rsidRPr="00CF1909">
        <w:rPr>
          <w:rFonts w:ascii="Times New Roman" w:hAnsi="Times New Roman" w:cs="Times New Roman"/>
          <w:sz w:val="24"/>
          <w:szCs w:val="24"/>
        </w:rPr>
        <w:t xml:space="preserve"> Кандалакшский р-он, </w:t>
      </w:r>
      <w:proofErr w:type="spellStart"/>
      <w:r w:rsidR="00843A0B" w:rsidRPr="00CF1909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43A0B" w:rsidRPr="00CF1909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843A0B" w:rsidRPr="00CF1909">
        <w:rPr>
          <w:rFonts w:ascii="Times New Roman" w:hAnsi="Times New Roman" w:cs="Times New Roman"/>
          <w:sz w:val="24"/>
          <w:szCs w:val="24"/>
        </w:rPr>
        <w:t>ивский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843A0B" w:rsidRPr="00CF1909">
        <w:rPr>
          <w:rFonts w:ascii="Times New Roman" w:hAnsi="Times New Roman" w:cs="Times New Roman"/>
          <w:sz w:val="24"/>
          <w:szCs w:val="24"/>
        </w:rPr>
        <w:t xml:space="preserve"> Нива ГЭС–2 КНГЭС</w:t>
      </w:r>
    </w:p>
    <w:p w:rsidR="00CF1909" w:rsidRPr="00CF1909" w:rsidRDefault="00CF1909" w:rsidP="00843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A0B" w:rsidRPr="00910782" w:rsidRDefault="00843A0B" w:rsidP="00CE70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1909">
        <w:rPr>
          <w:rFonts w:ascii="Times New Roman" w:hAnsi="Times New Roman" w:cs="Times New Roman"/>
          <w:b/>
          <w:sz w:val="24"/>
          <w:szCs w:val="24"/>
        </w:rPr>
        <w:t xml:space="preserve">Должность, ФИО и контактный телефон ответственного лица, составившего техническое </w:t>
      </w:r>
      <w:r w:rsidRPr="0091078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910782">
        <w:rPr>
          <w:rFonts w:ascii="Times New Roman" w:hAnsi="Times New Roman" w:cs="Times New Roman"/>
          <w:sz w:val="24"/>
          <w:szCs w:val="24"/>
        </w:rPr>
        <w:t xml:space="preserve"> Главный специалист по надзору за ГТС филиала – начальник ГТЦ КНГЭС   </w:t>
      </w:r>
      <w:proofErr w:type="spellStart"/>
      <w:r w:rsidRPr="00910782">
        <w:rPr>
          <w:rFonts w:ascii="Times New Roman" w:hAnsi="Times New Roman" w:cs="Times New Roman"/>
          <w:sz w:val="24"/>
          <w:szCs w:val="24"/>
        </w:rPr>
        <w:t>Фахурдинов</w:t>
      </w:r>
      <w:proofErr w:type="spellEnd"/>
      <w:r w:rsidRPr="00910782">
        <w:rPr>
          <w:rFonts w:ascii="Times New Roman" w:hAnsi="Times New Roman" w:cs="Times New Roman"/>
          <w:sz w:val="24"/>
          <w:szCs w:val="24"/>
        </w:rPr>
        <w:t xml:space="preserve"> Владимир </w:t>
      </w:r>
      <w:proofErr w:type="spellStart"/>
      <w:r w:rsidRPr="00910782">
        <w:rPr>
          <w:rFonts w:ascii="Times New Roman" w:hAnsi="Times New Roman" w:cs="Times New Roman"/>
          <w:sz w:val="24"/>
          <w:szCs w:val="24"/>
        </w:rPr>
        <w:t>Мисбахович</w:t>
      </w:r>
      <w:proofErr w:type="spellEnd"/>
      <w:r w:rsidRPr="0091078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10782">
        <w:rPr>
          <w:rFonts w:ascii="Times New Roman" w:hAnsi="Times New Roman" w:cs="Times New Roman"/>
          <w:sz w:val="24"/>
          <w:szCs w:val="24"/>
        </w:rPr>
        <w:t>моб</w:t>
      </w:r>
      <w:proofErr w:type="gramStart"/>
      <w:r w:rsidRPr="00910782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910782">
        <w:rPr>
          <w:rFonts w:ascii="Times New Roman" w:hAnsi="Times New Roman" w:cs="Times New Roman"/>
          <w:sz w:val="24"/>
          <w:szCs w:val="24"/>
        </w:rPr>
        <w:t>ел</w:t>
      </w:r>
      <w:proofErr w:type="spellEnd"/>
      <w:r w:rsidRPr="00910782">
        <w:rPr>
          <w:rFonts w:ascii="Times New Roman" w:hAnsi="Times New Roman" w:cs="Times New Roman"/>
          <w:sz w:val="24"/>
          <w:szCs w:val="24"/>
        </w:rPr>
        <w:t>.:  +7 921 164 64 39)</w:t>
      </w:r>
    </w:p>
    <w:p w:rsidR="00843A0B" w:rsidRPr="00910782" w:rsidRDefault="00843A0B" w:rsidP="00843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F1909" w:rsidRPr="00910782" w:rsidRDefault="00843A0B" w:rsidP="00CF19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782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843A0B" w:rsidRPr="00910782" w:rsidRDefault="00CF1909" w:rsidP="00CF19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 xml:space="preserve">Начало      </w:t>
      </w:r>
      <w:r w:rsidR="00EA6DD4" w:rsidRPr="00910782">
        <w:rPr>
          <w:rFonts w:ascii="Times New Roman" w:hAnsi="Times New Roman" w:cs="Times New Roman"/>
          <w:sz w:val="24"/>
          <w:szCs w:val="24"/>
        </w:rPr>
        <w:t xml:space="preserve">    </w:t>
      </w:r>
      <w:r w:rsidRPr="00910782">
        <w:rPr>
          <w:rFonts w:ascii="Times New Roman" w:hAnsi="Times New Roman" w:cs="Times New Roman"/>
          <w:sz w:val="24"/>
          <w:szCs w:val="24"/>
        </w:rPr>
        <w:t>июль</w:t>
      </w:r>
      <w:r w:rsidR="00EA6DD4" w:rsidRPr="00910782">
        <w:rPr>
          <w:rFonts w:ascii="Times New Roman" w:hAnsi="Times New Roman" w:cs="Times New Roman"/>
          <w:sz w:val="24"/>
          <w:szCs w:val="24"/>
        </w:rPr>
        <w:t xml:space="preserve"> 2013 г</w:t>
      </w:r>
    </w:p>
    <w:p w:rsidR="00CE7018" w:rsidRPr="00910782" w:rsidRDefault="00CF1909" w:rsidP="00843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 xml:space="preserve">Окончание </w:t>
      </w:r>
      <w:r w:rsidR="00D5356A" w:rsidRPr="00910782">
        <w:rPr>
          <w:rFonts w:ascii="Times New Roman" w:hAnsi="Times New Roman" w:cs="Times New Roman"/>
          <w:sz w:val="24"/>
          <w:szCs w:val="24"/>
        </w:rPr>
        <w:t xml:space="preserve">   </w:t>
      </w:r>
      <w:r w:rsidR="00EA6DD4" w:rsidRPr="00910782">
        <w:rPr>
          <w:rFonts w:ascii="Times New Roman" w:hAnsi="Times New Roman" w:cs="Times New Roman"/>
          <w:sz w:val="24"/>
          <w:szCs w:val="24"/>
        </w:rPr>
        <w:t>сентябрь 2013 г.</w:t>
      </w:r>
    </w:p>
    <w:p w:rsidR="00843A0B" w:rsidRPr="00910782" w:rsidRDefault="00843A0B" w:rsidP="00843A0B">
      <w:pPr>
        <w:spacing w:after="0" w:line="240" w:lineRule="auto"/>
        <w:ind w:firstLine="900"/>
        <w:rPr>
          <w:rFonts w:ascii="Times New Roman" w:hAnsi="Times New Roman" w:cs="Times New Roman"/>
          <w:sz w:val="24"/>
          <w:szCs w:val="24"/>
        </w:rPr>
      </w:pPr>
    </w:p>
    <w:p w:rsidR="00E73CA6" w:rsidRPr="00910782" w:rsidRDefault="00E73CA6" w:rsidP="00E7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910782">
        <w:rPr>
          <w:rFonts w:ascii="Times New Roman" w:hAnsi="Times New Roman" w:cs="Times New Roman"/>
          <w:sz w:val="24"/>
          <w:szCs w:val="24"/>
        </w:rPr>
        <w:t>4 500 тыс.  руб. без учета НДС, в том числе:</w:t>
      </w:r>
    </w:p>
    <w:p w:rsidR="00E73CA6" w:rsidRPr="00910782" w:rsidRDefault="00E73CA6" w:rsidP="00E7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>•  Стоимость материалов  –  2 000  тыс. руб. без учета НДС;</w:t>
      </w:r>
    </w:p>
    <w:p w:rsidR="00E73CA6" w:rsidRPr="00910782" w:rsidRDefault="00E73CA6" w:rsidP="00E7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CA6" w:rsidRPr="00910782" w:rsidRDefault="00E73CA6" w:rsidP="00E73CA6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>1-й квартал -   0,00     тыс.  руб. без учета НДС;</w:t>
      </w:r>
    </w:p>
    <w:p w:rsidR="00E73CA6" w:rsidRPr="00910782" w:rsidRDefault="00E73CA6" w:rsidP="00E73CA6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>2-й квартал -   0,00     тыс.  руб. без учета НДС;</w:t>
      </w:r>
    </w:p>
    <w:p w:rsidR="00E73CA6" w:rsidRPr="00910782" w:rsidRDefault="00E73CA6" w:rsidP="00E73CA6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>3-й квартал -   4 500   тыс.  руб. без учета НДС;</w:t>
      </w:r>
    </w:p>
    <w:p w:rsidR="008B67EC" w:rsidRPr="00910782" w:rsidRDefault="00E73CA6" w:rsidP="00E73CA6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>4-й квартал -   0,00     тыс.  руб. без учета НДС.</w:t>
      </w:r>
    </w:p>
    <w:p w:rsidR="006626E6" w:rsidRPr="00910782" w:rsidRDefault="006626E6" w:rsidP="00E73CA6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:rsidR="00E73CA6" w:rsidRPr="00910782" w:rsidRDefault="006626E6" w:rsidP="00910782">
      <w:pPr>
        <w:jc w:val="both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 xml:space="preserve">      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  и   требованиям  системы  ценообразования,  принятой  в  ОАО  «ТГК-1».</w:t>
      </w:r>
      <w:r w:rsidR="00910782" w:rsidRPr="00910782">
        <w:rPr>
          <w:rFonts w:ascii="Times New Roman" w:hAnsi="Times New Roman" w:cs="Times New Roman"/>
          <w:sz w:val="24"/>
          <w:szCs w:val="24"/>
        </w:rPr>
        <w:t xml:space="preserve">  Приложение  сметно-договорной  документации  к  оферте  участников  ОЗП  обязательно.</w:t>
      </w:r>
    </w:p>
    <w:p w:rsidR="00843A0B" w:rsidRPr="00910782" w:rsidRDefault="00E73CA6" w:rsidP="00662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910782">
        <w:rPr>
          <w:rFonts w:ascii="Times New Roman" w:hAnsi="Times New Roman" w:cs="Times New Roman"/>
          <w:sz w:val="24"/>
          <w:szCs w:val="24"/>
        </w:rPr>
        <w:t>Стоимость работ должна определяться: по сметно-нормативной базе ТЕР-2001г. в редакции 2010 г.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</w:t>
      </w:r>
      <w:r w:rsidR="00910782" w:rsidRPr="00910782">
        <w:rPr>
          <w:rFonts w:ascii="Times New Roman" w:hAnsi="Times New Roman" w:cs="Times New Roman"/>
          <w:sz w:val="24"/>
          <w:szCs w:val="24"/>
        </w:rPr>
        <w:t xml:space="preserve"> МО</w:t>
      </w:r>
      <w:r w:rsidRPr="0091078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7018" w:rsidRPr="00910782" w:rsidRDefault="00CE7018" w:rsidP="00662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6E6" w:rsidRPr="00910782" w:rsidRDefault="006626E6" w:rsidP="00662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26E6" w:rsidRPr="00910782" w:rsidRDefault="006626E6" w:rsidP="006626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078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1078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73CA6" w:rsidRPr="00910782" w:rsidRDefault="00E73CA6" w:rsidP="00E7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CA6" w:rsidRPr="00910782" w:rsidRDefault="006626E6" w:rsidP="00E73C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0782">
        <w:rPr>
          <w:rFonts w:ascii="Times New Roman" w:hAnsi="Times New Roman" w:cs="Times New Roman"/>
          <w:b/>
          <w:sz w:val="24"/>
          <w:szCs w:val="24"/>
        </w:rPr>
        <w:t xml:space="preserve">       1. </w:t>
      </w:r>
      <w:r w:rsidR="00E73CA6" w:rsidRPr="00910782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="00AD4A21" w:rsidRPr="00910782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восстановлению  технического состояния железобетонных  плит  подводящего  канала  ГЭС-2  , их  элементов  и  узлов  с  использование  современных  материалов  и  технических  решений  для  обеспечения устойчивости  сооружений.   </w:t>
      </w:r>
      <w:r w:rsidR="00AD4A21" w:rsidRPr="00910782">
        <w:t xml:space="preserve"> </w:t>
      </w:r>
    </w:p>
    <w:p w:rsidR="00270EA0" w:rsidRPr="00BF5ECB" w:rsidRDefault="006626E6" w:rsidP="00E7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ECB">
        <w:rPr>
          <w:rFonts w:ascii="Times New Roman" w:hAnsi="Times New Roman" w:cs="Times New Roman"/>
          <w:b/>
          <w:sz w:val="24"/>
          <w:szCs w:val="24"/>
        </w:rPr>
        <w:t xml:space="preserve">      2. </w:t>
      </w:r>
      <w:r w:rsidR="00252EF8" w:rsidRPr="00BF5ECB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</w:t>
      </w:r>
      <w:r w:rsidR="00E73CA6" w:rsidRPr="00BF5ECB">
        <w:rPr>
          <w:rFonts w:ascii="Times New Roman" w:hAnsi="Times New Roman" w:cs="Times New Roman"/>
          <w:b/>
          <w:sz w:val="24"/>
          <w:szCs w:val="24"/>
        </w:rPr>
        <w:t xml:space="preserve"> подводящего канала Нива ГЭС – 2</w:t>
      </w:r>
      <w:r w:rsidR="00270EA0" w:rsidRPr="00BF5ECB">
        <w:rPr>
          <w:rFonts w:ascii="Times New Roman" w:hAnsi="Times New Roman" w:cs="Times New Roman"/>
          <w:sz w:val="24"/>
          <w:szCs w:val="24"/>
        </w:rPr>
        <w:t>:</w:t>
      </w:r>
      <w:r w:rsidR="00E73CA6" w:rsidRPr="00BF5E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018" w:rsidRPr="00BF5ECB" w:rsidRDefault="00CE7018" w:rsidP="00E7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A0B" w:rsidRPr="00BF5ECB" w:rsidRDefault="00252EF8" w:rsidP="00E7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ECB">
        <w:rPr>
          <w:rFonts w:ascii="Times New Roman" w:hAnsi="Times New Roman" w:cs="Times New Roman"/>
          <w:sz w:val="24"/>
          <w:szCs w:val="24"/>
        </w:rPr>
        <w:t xml:space="preserve">Тип  канала: </w:t>
      </w:r>
      <w:r w:rsidR="00843A0B" w:rsidRPr="00BF5ECB">
        <w:rPr>
          <w:rFonts w:ascii="Times New Roman" w:hAnsi="Times New Roman" w:cs="Times New Roman"/>
          <w:sz w:val="24"/>
          <w:szCs w:val="24"/>
        </w:rPr>
        <w:t xml:space="preserve"> деривационный,  облицованный.</w:t>
      </w:r>
    </w:p>
    <w:p w:rsidR="00843A0B" w:rsidRPr="00BF5ECB" w:rsidRDefault="00843A0B" w:rsidP="00843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ECB">
        <w:rPr>
          <w:rFonts w:ascii="Times New Roman" w:hAnsi="Times New Roman" w:cs="Times New Roman"/>
          <w:sz w:val="24"/>
          <w:szCs w:val="24"/>
        </w:rPr>
        <w:t xml:space="preserve">Подводящий  канал,  протяжённостью  4 440 м  с  затвором  водоприёмника  головного  узла  в  начале  канала  и  водоприёмником  турбинных  водоводов  (4 шт. </w:t>
      </w:r>
      <w:r w:rsidRPr="00BF5ECB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4.25pt" o:ole="">
            <v:imagedata r:id="rId9" o:title=""/>
          </v:shape>
          <o:OLEObject Type="Embed" ProgID="Equation.3" ShapeID="_x0000_i1025" DrawAspect="Content" ObjectID="_1420354064" r:id="rId10"/>
        </w:object>
      </w:r>
      <w:r w:rsidRPr="00BF5ECB">
        <w:rPr>
          <w:rFonts w:ascii="Times New Roman" w:hAnsi="Times New Roman" w:cs="Times New Roman"/>
          <w:sz w:val="24"/>
          <w:szCs w:val="24"/>
        </w:rPr>
        <w:t xml:space="preserve"> 4 000  мм)  с  </w:t>
      </w:r>
      <w:r w:rsidR="006626E6" w:rsidRPr="00BF5ECB">
        <w:rPr>
          <w:rFonts w:ascii="Times New Roman" w:hAnsi="Times New Roman" w:cs="Times New Roman"/>
          <w:sz w:val="24"/>
          <w:szCs w:val="24"/>
        </w:rPr>
        <w:lastRenderedPageBreak/>
        <w:t>сороудерживающими  решётками   (СУР)  и  быстропадающими  щитами</w:t>
      </w:r>
      <w:r w:rsidRPr="00BF5ECB">
        <w:rPr>
          <w:rFonts w:ascii="Times New Roman" w:hAnsi="Times New Roman" w:cs="Times New Roman"/>
          <w:sz w:val="24"/>
          <w:szCs w:val="24"/>
        </w:rPr>
        <w:t xml:space="preserve">  (БПЩ)  в  конце  канала.  Продольный  уклон  канала  составляет  0,00035.  Отметка  на  входе  в  канал  109,0 м.  в  конце  канала  107,46 м.  Наибольшая  глубина  9,5 м.  Канал  проходит  в  </w:t>
      </w:r>
      <w:proofErr w:type="gramStart"/>
      <w:r w:rsidRPr="00BF5ECB">
        <w:rPr>
          <w:rFonts w:ascii="Times New Roman" w:hAnsi="Times New Roman" w:cs="Times New Roman"/>
          <w:sz w:val="24"/>
          <w:szCs w:val="24"/>
        </w:rPr>
        <w:t>моренных</w:t>
      </w:r>
      <w:proofErr w:type="gramEnd"/>
      <w:r w:rsidRPr="00BF5ECB">
        <w:rPr>
          <w:rFonts w:ascii="Times New Roman" w:hAnsi="Times New Roman" w:cs="Times New Roman"/>
          <w:sz w:val="24"/>
          <w:szCs w:val="24"/>
        </w:rPr>
        <w:t xml:space="preserve">  грунтах  в  </w:t>
      </w:r>
      <w:proofErr w:type="spellStart"/>
      <w:r w:rsidRPr="00BF5ECB">
        <w:rPr>
          <w:rFonts w:ascii="Times New Roman" w:hAnsi="Times New Roman" w:cs="Times New Roman"/>
          <w:sz w:val="24"/>
          <w:szCs w:val="24"/>
        </w:rPr>
        <w:t>полувыемках</w:t>
      </w:r>
      <w:proofErr w:type="spellEnd"/>
      <w:r w:rsidRPr="00BF5EC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BF5ECB">
        <w:rPr>
          <w:rFonts w:ascii="Times New Roman" w:hAnsi="Times New Roman" w:cs="Times New Roman"/>
          <w:sz w:val="24"/>
          <w:szCs w:val="24"/>
        </w:rPr>
        <w:t>полунасыпях</w:t>
      </w:r>
      <w:proofErr w:type="spellEnd"/>
      <w:r w:rsidRPr="00BF5ECB">
        <w:rPr>
          <w:rFonts w:ascii="Times New Roman" w:hAnsi="Times New Roman" w:cs="Times New Roman"/>
          <w:sz w:val="24"/>
          <w:szCs w:val="24"/>
        </w:rPr>
        <w:t>.  Отк</w:t>
      </w:r>
      <w:r w:rsidR="006626E6" w:rsidRPr="00BF5ECB">
        <w:rPr>
          <w:rFonts w:ascii="Times New Roman" w:hAnsi="Times New Roman" w:cs="Times New Roman"/>
          <w:sz w:val="24"/>
          <w:szCs w:val="24"/>
        </w:rPr>
        <w:t xml:space="preserve">осы  канала  защищены  </w:t>
      </w:r>
      <w:proofErr w:type="gramStart"/>
      <w:r w:rsidR="006626E6" w:rsidRPr="00BF5ECB">
        <w:rPr>
          <w:rFonts w:ascii="Times New Roman" w:hAnsi="Times New Roman" w:cs="Times New Roman"/>
          <w:sz w:val="24"/>
          <w:szCs w:val="24"/>
        </w:rPr>
        <w:t>ж/</w:t>
      </w:r>
      <w:r w:rsidR="009C1B28" w:rsidRPr="00BF5EC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6626E6" w:rsidRPr="00BF5ECB">
        <w:rPr>
          <w:rFonts w:ascii="Times New Roman" w:hAnsi="Times New Roman" w:cs="Times New Roman"/>
          <w:sz w:val="24"/>
          <w:szCs w:val="24"/>
        </w:rPr>
        <w:t xml:space="preserve">  плитами</w:t>
      </w:r>
      <w:r w:rsidRPr="00BF5ECB">
        <w:rPr>
          <w:rFonts w:ascii="Times New Roman" w:hAnsi="Times New Roman" w:cs="Times New Roman"/>
          <w:sz w:val="24"/>
          <w:szCs w:val="24"/>
        </w:rPr>
        <w:t>,  уложенным</w:t>
      </w:r>
      <w:r w:rsidR="006626E6" w:rsidRPr="00BF5ECB">
        <w:rPr>
          <w:rFonts w:ascii="Times New Roman" w:hAnsi="Times New Roman" w:cs="Times New Roman"/>
          <w:sz w:val="24"/>
          <w:szCs w:val="24"/>
        </w:rPr>
        <w:t>и</w:t>
      </w:r>
      <w:r w:rsidRPr="00BF5ECB">
        <w:rPr>
          <w:rFonts w:ascii="Times New Roman" w:hAnsi="Times New Roman" w:cs="Times New Roman"/>
          <w:sz w:val="24"/>
          <w:szCs w:val="24"/>
        </w:rPr>
        <w:t>.  Уклон  откосов  от  1:1,5  до  1:2.  Канал  эксплуатируется  с  1934 г.</w:t>
      </w:r>
    </w:p>
    <w:p w:rsidR="00843A0B" w:rsidRPr="00BF5ECB" w:rsidRDefault="00843A0B" w:rsidP="00DF03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ECB">
        <w:rPr>
          <w:rFonts w:ascii="Times New Roman" w:hAnsi="Times New Roman" w:cs="Times New Roman"/>
          <w:sz w:val="24"/>
          <w:szCs w:val="24"/>
        </w:rPr>
        <w:t>Расчётный  расход  канала,  при  котором  глубина  воды  у  водоприёмника  составляет  5,9 м,  а  у  напорного  бассейна  7,7 м- 200 м</w:t>
      </w:r>
      <w:r w:rsidRPr="00BF5EC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F5ECB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BF5EC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F5ECB">
        <w:rPr>
          <w:rFonts w:ascii="Times New Roman" w:hAnsi="Times New Roman" w:cs="Times New Roman"/>
          <w:sz w:val="24"/>
          <w:szCs w:val="24"/>
        </w:rPr>
        <w:t xml:space="preserve">,  средняя  скорость  воды  2 м/с.   </w:t>
      </w:r>
    </w:p>
    <w:p w:rsidR="00843A0B" w:rsidRPr="00BF5ECB" w:rsidRDefault="00843A0B" w:rsidP="00843A0B">
      <w:pPr>
        <w:tabs>
          <w:tab w:val="left" w:pos="2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7EC" w:rsidRPr="00BF5ECB" w:rsidRDefault="008B67EC" w:rsidP="00843A0B">
      <w:pPr>
        <w:tabs>
          <w:tab w:val="left" w:pos="2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EA0" w:rsidRPr="00BF5ECB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ECB">
        <w:rPr>
          <w:rFonts w:ascii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270EA0" w:rsidRPr="00270EA0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0EA0">
        <w:rPr>
          <w:rFonts w:ascii="Times New Roman" w:hAnsi="Times New Roman" w:cs="Times New Roman"/>
          <w:bCs/>
          <w:sz w:val="24"/>
          <w:szCs w:val="24"/>
        </w:rPr>
        <w:t xml:space="preserve">объёмов работ  </w:t>
      </w:r>
      <w:proofErr w:type="gramStart"/>
      <w:r w:rsidRPr="00270EA0"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</w:p>
    <w:p w:rsidR="00270EA0" w:rsidRPr="002244AD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244AD">
        <w:rPr>
          <w:rFonts w:ascii="Times New Roman" w:hAnsi="Times New Roman" w:cs="Times New Roman"/>
          <w:sz w:val="24"/>
          <w:szCs w:val="24"/>
        </w:rPr>
        <w:t xml:space="preserve">Ремонт </w:t>
      </w:r>
      <w:proofErr w:type="gramStart"/>
      <w:r w:rsidRPr="002244AD">
        <w:rPr>
          <w:rFonts w:ascii="Times New Roman" w:hAnsi="Times New Roman" w:cs="Times New Roman"/>
          <w:sz w:val="24"/>
          <w:szCs w:val="24"/>
        </w:rPr>
        <w:t>ж/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плит подводящего канала ГЭС-2»</w:t>
      </w:r>
    </w:p>
    <w:p w:rsidR="00843A0B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0EA0">
        <w:rPr>
          <w:rFonts w:ascii="Times New Roman" w:hAnsi="Times New Roman" w:cs="Times New Roman"/>
          <w:bCs/>
          <w:sz w:val="24"/>
          <w:szCs w:val="24"/>
        </w:rPr>
        <w:t>Каскад Нивских ГЭС филиала «Кольский» ОАО «ТГК-1».</w:t>
      </w:r>
    </w:p>
    <w:p w:rsidR="00270EA0" w:rsidRDefault="00270EA0" w:rsidP="00270EA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0EA0" w:rsidRDefault="00270EA0" w:rsidP="00270E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0EA0" w:rsidRPr="00CF1909" w:rsidRDefault="00270EA0" w:rsidP="00270E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         01 июля 2013 г</w:t>
      </w:r>
    </w:p>
    <w:p w:rsidR="00270EA0" w:rsidRPr="00843A0B" w:rsidRDefault="00270EA0" w:rsidP="00270EA0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30 сентября 2013 г.</w:t>
      </w:r>
    </w:p>
    <w:p w:rsidR="00843A0B" w:rsidRPr="00843A0B" w:rsidRDefault="00270EA0" w:rsidP="00270E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276"/>
        <w:gridCol w:w="1559"/>
      </w:tblGrid>
      <w:tr w:rsidR="00843A0B" w:rsidRPr="00BF5ECB" w:rsidTr="00270EA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0B" w:rsidRPr="00BF5ECB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F5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F5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843A0B" w:rsidP="00843A0B">
            <w:pPr>
              <w:pStyle w:val="4"/>
              <w:jc w:val="center"/>
              <w:rPr>
                <w:b/>
                <w:szCs w:val="24"/>
              </w:rPr>
            </w:pPr>
            <w:r w:rsidRPr="00BF5ECB">
              <w:rPr>
                <w:b/>
                <w:szCs w:val="24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843A0B" w:rsidP="0027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843A0B" w:rsidP="0027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843A0B" w:rsidRPr="00BF5ECB" w:rsidTr="00270EA0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843A0B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Разработка  ППР и  согласование  его  с  Заказчиком</w:t>
            </w:r>
            <w:r w:rsidR="006626E6" w:rsidRPr="00BF5ECB">
              <w:rPr>
                <w:rFonts w:ascii="Times New Roman" w:hAnsi="Times New Roman" w:cs="Times New Roman"/>
                <w:sz w:val="24"/>
                <w:szCs w:val="24"/>
              </w:rPr>
              <w:t>- 2 экземпляра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6626E6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13D5" w:rsidRPr="00BF5ECB" w:rsidTr="00270EA0">
        <w:trPr>
          <w:trHeight w:val="9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13D5" w:rsidRPr="00BF5ECB" w:rsidRDefault="00B113D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13D5" w:rsidRPr="00BF5ECB" w:rsidRDefault="00B113D5" w:rsidP="00B11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разрушенного бетона раствором В-7 </w:t>
            </w:r>
            <w:r w:rsidRPr="00BF5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-8 </w:t>
            </w:r>
            <w:r w:rsidRPr="00BF5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-200 по заранее подготовленной поверхности</w:t>
            </w:r>
            <w:r w:rsidR="00EC03DB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участках №№1,2</w:t>
            </w:r>
            <w:r w:rsidR="00F43C5D"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13D5" w:rsidRPr="00BF5ECB" w:rsidRDefault="00B113D5" w:rsidP="00B11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13D5" w:rsidRPr="00BF5ECB" w:rsidRDefault="00B113D5" w:rsidP="00B113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90/45</w:t>
            </w:r>
          </w:p>
        </w:tc>
      </w:tr>
      <w:tr w:rsidR="00843A0B" w:rsidRPr="00BF5ECB" w:rsidTr="00270EA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B113D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BF5ECB" w:rsidRDefault="00B113D5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Укладка арматурной сетки </w:t>
            </w:r>
            <w:r w:rsidR="004A3E74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ф-16мм. </w:t>
            </w:r>
            <w:proofErr w:type="gramStart"/>
            <w:r w:rsidR="004A3E74" w:rsidRPr="00BF5EC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4A3E74" w:rsidRPr="00BF5E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A3E74" w:rsidRPr="00BF5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B67EC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4A21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 200*200мм</w:t>
            </w:r>
            <w:r w:rsidR="004A3E74" w:rsidRPr="00BF5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A06E39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A06E39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C03DB" w:rsidRPr="00BF5ECB" w:rsidTr="00270EA0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BF5ECB" w:rsidRDefault="00EC03DB" w:rsidP="006B1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BF5ECB" w:rsidRDefault="00EC03DB" w:rsidP="006B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опалубки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BF5ECB" w:rsidRDefault="00BA0105" w:rsidP="006B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35F23" w:rsidRPr="00BF5E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C03DB" w:rsidRPr="00BF5E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C03DB"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BF5ECB" w:rsidRDefault="00E35F23" w:rsidP="006B13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bCs/>
                <w:sz w:val="24"/>
                <w:szCs w:val="24"/>
              </w:rPr>
              <w:t>5,8</w:t>
            </w:r>
          </w:p>
        </w:tc>
      </w:tr>
      <w:tr w:rsidR="00843A0B" w:rsidRPr="00BF5ECB" w:rsidTr="00270EA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EC03D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BF5ECB" w:rsidRDefault="00EC03DB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Укладка монолитного ж/бетона </w:t>
            </w:r>
            <w:r w:rsidR="00EE4DB0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В-22,5 </w:t>
            </w: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на участке №3</w:t>
            </w:r>
            <w:r w:rsidR="00F43C5D"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EC03D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A3E74" w:rsidRPr="00BF5E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A3E74"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EC03D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A3E74" w:rsidRPr="00BF5EC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EC03DB" w:rsidRPr="00BF5ECB" w:rsidTr="00270EA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BF5ECB" w:rsidRDefault="00EC03DB" w:rsidP="006B1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3DB" w:rsidRPr="00BF5ECB" w:rsidRDefault="00EC03DB" w:rsidP="006B13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Буре</w:t>
            </w:r>
            <w:r w:rsidR="006626E6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ние разгрузочных отверстий диаметром </w:t>
            </w: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100мм</w:t>
            </w:r>
            <w:r w:rsidR="00AD4A21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AD4A21" w:rsidRPr="00BF5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AD4A21" w:rsidRPr="00BF5ECB">
              <w:rPr>
                <w:rFonts w:ascii="Times New Roman" w:hAnsi="Times New Roman" w:cs="Times New Roman"/>
                <w:sz w:val="24"/>
                <w:szCs w:val="24"/>
              </w:rPr>
              <w:t>=200мм.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BF5ECB" w:rsidRDefault="00EC03DB" w:rsidP="006B1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03DB" w:rsidRPr="00BF5ECB" w:rsidRDefault="007D71DC" w:rsidP="006B1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</w:tr>
      <w:tr w:rsidR="00843A0B" w:rsidRPr="00BF5ECB" w:rsidTr="00270EA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8B67EC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A0B" w:rsidRPr="00BF5ECB" w:rsidRDefault="00EC03DB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Гидроизоляция плит в зоне переменного уровня составом «</w:t>
            </w:r>
            <w:proofErr w:type="spellStart"/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Гидротекс</w:t>
            </w:r>
            <w:proofErr w:type="spellEnd"/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05F1F" w:rsidRPr="00BF5EC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45F51" w:rsidRPr="00BF5ECB">
              <w:rPr>
                <w:rFonts w:ascii="Times New Roman" w:hAnsi="Times New Roman" w:cs="Times New Roman"/>
                <w:sz w:val="24"/>
                <w:szCs w:val="24"/>
              </w:rPr>
              <w:t xml:space="preserve">  на  участке  №4</w:t>
            </w:r>
            <w:r w:rsidR="00F45F51"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6B1397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C03DB" w:rsidRPr="00BF5E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C03DB" w:rsidRPr="00BF5EC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0B" w:rsidRPr="00BF5ECB" w:rsidRDefault="006B1397" w:rsidP="00191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1D2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E28A2" w:rsidRPr="00BF5ECB" w:rsidTr="009E28A2">
        <w:trPr>
          <w:trHeight w:val="8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A2" w:rsidRPr="00BF5ECB" w:rsidRDefault="008B67EC" w:rsidP="00607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8A2" w:rsidRPr="00BF5ECB" w:rsidRDefault="009E28A2" w:rsidP="00BA01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Выдача Заказчику комплекта отчетной документации по результатам проведения работ на бумажном носителе </w:t>
            </w:r>
            <w:r w:rsidR="00F43C5D"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 2  экземплярах </w:t>
            </w: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BA0105"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цифровом носителе </w:t>
            </w:r>
            <w:r w:rsidR="00F43C5D"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формате </w:t>
            </w: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8A2" w:rsidRPr="00BF5ECB" w:rsidRDefault="00BA0105" w:rsidP="00BA01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E28A2"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>ом</w:t>
            </w: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E28A2"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>лект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28A2" w:rsidRPr="00BF5ECB" w:rsidRDefault="00F43C5D" w:rsidP="006626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5ECB" w:rsidRPr="00BF5ECB" w:rsidTr="009E28A2">
        <w:trPr>
          <w:trHeight w:val="8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ECB" w:rsidRPr="00BF5ECB" w:rsidRDefault="00BF5ECB" w:rsidP="00607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ECB" w:rsidRPr="00BF5ECB" w:rsidRDefault="00BF5ECB" w:rsidP="00BA010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  средств  на  выполнение  дополнительных  работ,  выявленных  по  результатам  </w:t>
            </w:r>
            <w:proofErr w:type="spellStart"/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дефектации</w:t>
            </w:r>
            <w:proofErr w:type="spellEnd"/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не  включённых  в  укрупнённую  ведомость.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ECB" w:rsidRPr="00BF5ECB" w:rsidRDefault="00BF5ECB" w:rsidP="00BA01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5ECB" w:rsidRPr="00BF5ECB" w:rsidRDefault="00BF5ECB" w:rsidP="00662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C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CE7018" w:rsidRDefault="00BF5ECB" w:rsidP="00F43C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Восстановление  существующих  </w:t>
      </w:r>
      <w:proofErr w:type="gramStart"/>
      <w:r>
        <w:rPr>
          <w:rFonts w:ascii="Times New Roman" w:hAnsi="Times New Roman" w:cs="Times New Roman"/>
          <w:sz w:val="24"/>
          <w:szCs w:val="24"/>
        </w:rPr>
        <w:t>ж/б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плит  с  установкой  арматурной  сетки,  опалубки  и  укладки  бетона.  Гидроизоляция  (защита)  плит  в  зоне  переменного  уровня.  Бурение  в  плитах  разгрузочных  отверстий  для  вытекания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заоблицовочной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воды  при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сработке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отметки  верхнего  бьефа.</w:t>
      </w:r>
    </w:p>
    <w:p w:rsidR="00F43C5D" w:rsidRDefault="00F43C5D" w:rsidP="00F43C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Примечание: </w:t>
      </w:r>
    </w:p>
    <w:p w:rsidR="00F43C5D" w:rsidRPr="000232A4" w:rsidRDefault="00F43C5D" w:rsidP="00F43C5D">
      <w:pPr>
        <w:tabs>
          <w:tab w:val="left" w:pos="255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079B9">
        <w:rPr>
          <w:rFonts w:ascii="Times New Roman" w:hAnsi="Times New Roman" w:cs="Times New Roman"/>
          <w:sz w:val="24"/>
          <w:szCs w:val="24"/>
        </w:rPr>
        <w:t>Работы по восстановлению разру</w:t>
      </w:r>
      <w:r w:rsidR="00F45F51">
        <w:rPr>
          <w:rFonts w:ascii="Times New Roman" w:hAnsi="Times New Roman" w:cs="Times New Roman"/>
          <w:sz w:val="24"/>
          <w:szCs w:val="24"/>
        </w:rPr>
        <w:t xml:space="preserve">шенного бетона на сборных </w:t>
      </w:r>
      <w:proofErr w:type="gramStart"/>
      <w:r w:rsidR="00F45F51">
        <w:rPr>
          <w:rFonts w:ascii="Times New Roman" w:hAnsi="Times New Roman" w:cs="Times New Roman"/>
          <w:sz w:val="24"/>
          <w:szCs w:val="24"/>
        </w:rPr>
        <w:t>ж/б</w:t>
      </w:r>
      <w:proofErr w:type="gramEnd"/>
      <w:r w:rsidRPr="006079B9">
        <w:rPr>
          <w:rFonts w:ascii="Times New Roman" w:hAnsi="Times New Roman" w:cs="Times New Roman"/>
          <w:sz w:val="24"/>
          <w:szCs w:val="24"/>
        </w:rPr>
        <w:t xml:space="preserve"> плитах подводящего </w:t>
      </w:r>
      <w:r>
        <w:rPr>
          <w:rFonts w:ascii="Times New Roman" w:hAnsi="Times New Roman" w:cs="Times New Roman"/>
          <w:sz w:val="24"/>
          <w:szCs w:val="24"/>
        </w:rPr>
        <w:t xml:space="preserve">канала </w:t>
      </w:r>
      <w:r w:rsidRPr="006079B9">
        <w:rPr>
          <w:rFonts w:ascii="Times New Roman" w:hAnsi="Times New Roman" w:cs="Times New Roman"/>
          <w:sz w:val="24"/>
          <w:szCs w:val="24"/>
        </w:rPr>
        <w:t>в местах оголения арматуры выполняются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0232A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43C5D" w:rsidRPr="00D77266" w:rsidRDefault="00F43C5D" w:rsidP="00F43C5D">
      <w:pPr>
        <w:tabs>
          <w:tab w:val="left" w:pos="2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на  участке  №1: </w:t>
      </w:r>
      <w:r w:rsidRPr="00D77266">
        <w:rPr>
          <w:rFonts w:ascii="Times New Roman" w:hAnsi="Times New Roman" w:cs="Times New Roman"/>
          <w:sz w:val="24"/>
          <w:szCs w:val="24"/>
        </w:rPr>
        <w:t>правый б</w:t>
      </w:r>
      <w:r>
        <w:rPr>
          <w:rFonts w:ascii="Times New Roman" w:hAnsi="Times New Roman" w:cs="Times New Roman"/>
          <w:sz w:val="24"/>
          <w:szCs w:val="24"/>
        </w:rPr>
        <w:t>ерег ПК- 17; 20; 29+32; 35+37, количество плит 66шт,</w:t>
      </w:r>
      <w:r w:rsidR="00556D0F">
        <w:rPr>
          <w:rFonts w:ascii="Times New Roman" w:hAnsi="Times New Roman" w:cs="Times New Roman"/>
          <w:sz w:val="24"/>
          <w:szCs w:val="24"/>
        </w:rPr>
        <w:t xml:space="preserve"> общая протяженность 66*4=264м, </w:t>
      </w:r>
      <w:r w:rsidRPr="00D77266">
        <w:rPr>
          <w:rFonts w:ascii="Times New Roman" w:hAnsi="Times New Roman" w:cs="Times New Roman"/>
          <w:sz w:val="24"/>
          <w:szCs w:val="24"/>
        </w:rPr>
        <w:t xml:space="preserve">ремонт плит </w:t>
      </w:r>
      <w:r w:rsidR="00556D0F"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Pr="00D77266">
        <w:rPr>
          <w:rFonts w:ascii="Times New Roman" w:hAnsi="Times New Roman" w:cs="Times New Roman"/>
          <w:sz w:val="24"/>
          <w:szCs w:val="24"/>
        </w:rPr>
        <w:t>в зоне переменного уровня</w:t>
      </w:r>
      <w:r w:rsidR="00556D0F">
        <w:rPr>
          <w:rFonts w:ascii="Times New Roman" w:hAnsi="Times New Roman" w:cs="Times New Roman"/>
          <w:sz w:val="24"/>
          <w:szCs w:val="24"/>
        </w:rPr>
        <w:t>,</w:t>
      </w:r>
      <w:r w:rsidRPr="00D77266">
        <w:rPr>
          <w:rFonts w:ascii="Times New Roman" w:hAnsi="Times New Roman" w:cs="Times New Roman"/>
          <w:sz w:val="24"/>
          <w:szCs w:val="24"/>
        </w:rPr>
        <w:t xml:space="preserve">  глубина разрушения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6D0F">
        <w:rPr>
          <w:rFonts w:ascii="Times New Roman" w:hAnsi="Times New Roman" w:cs="Times New Roman"/>
          <w:sz w:val="24"/>
          <w:szCs w:val="24"/>
        </w:rPr>
        <w:t>0,1м. ширина 0,9м</w:t>
      </w:r>
      <w:r w:rsidR="00082C1E">
        <w:rPr>
          <w:rFonts w:ascii="Times New Roman" w:hAnsi="Times New Roman" w:cs="Times New Roman"/>
          <w:sz w:val="24"/>
          <w:szCs w:val="24"/>
        </w:rPr>
        <w:t xml:space="preserve">,  </w:t>
      </w:r>
      <w:r w:rsidR="00082C1E" w:rsidRPr="00843A0B">
        <w:rPr>
          <w:rFonts w:ascii="Times New Roman" w:hAnsi="Times New Roman" w:cs="Times New Roman"/>
          <w:bCs/>
          <w:sz w:val="24"/>
          <w:szCs w:val="24"/>
        </w:rPr>
        <w:t>без  понижения  уровня  воды  в  канале  и  при  работающих  гидроагрегатах  ГЭС</w:t>
      </w:r>
      <w:r w:rsidR="00556D0F">
        <w:rPr>
          <w:rFonts w:ascii="Times New Roman" w:hAnsi="Times New Roman" w:cs="Times New Roman"/>
          <w:sz w:val="24"/>
          <w:szCs w:val="24"/>
        </w:rPr>
        <w:t>;</w:t>
      </w:r>
    </w:p>
    <w:p w:rsidR="00F43C5D" w:rsidRDefault="00556D0F" w:rsidP="00346380">
      <w:pPr>
        <w:tabs>
          <w:tab w:val="left" w:pos="2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*</w:t>
      </w:r>
      <w:r>
        <w:rPr>
          <w:rFonts w:ascii="Times New Roman" w:hAnsi="Times New Roman" w:cs="Times New Roman"/>
          <w:sz w:val="24"/>
          <w:szCs w:val="24"/>
        </w:rPr>
        <w:t>на  участке  №2:  левый  берег ПК- 17; 18+15; 29,  к</w:t>
      </w:r>
      <w:r w:rsidR="00F43C5D" w:rsidRPr="00D77266">
        <w:rPr>
          <w:rFonts w:ascii="Times New Roman" w:hAnsi="Times New Roman" w:cs="Times New Roman"/>
          <w:sz w:val="24"/>
          <w:szCs w:val="24"/>
        </w:rPr>
        <w:t>оличество плит 40шт.</w:t>
      </w:r>
      <w:proofErr w:type="gramStart"/>
      <w:r w:rsidR="00F43C5D" w:rsidRPr="00D772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общая протяженность 40*4=264м, </w:t>
      </w:r>
      <w:r w:rsidR="00F43C5D" w:rsidRPr="00D77266">
        <w:rPr>
          <w:rFonts w:ascii="Times New Roman" w:hAnsi="Times New Roman" w:cs="Times New Roman"/>
          <w:sz w:val="24"/>
          <w:szCs w:val="24"/>
        </w:rPr>
        <w:t xml:space="preserve">ремонт плит </w:t>
      </w:r>
      <w:r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F43C5D" w:rsidRPr="00D77266">
        <w:rPr>
          <w:rFonts w:ascii="Times New Roman" w:hAnsi="Times New Roman" w:cs="Times New Roman"/>
          <w:sz w:val="24"/>
          <w:szCs w:val="24"/>
        </w:rPr>
        <w:t xml:space="preserve">в </w:t>
      </w:r>
      <w:r w:rsidR="00F43C5D" w:rsidRPr="00082C1E">
        <w:rPr>
          <w:rFonts w:ascii="Times New Roman" w:hAnsi="Times New Roman" w:cs="Times New Roman"/>
          <w:sz w:val="24"/>
          <w:szCs w:val="24"/>
        </w:rPr>
        <w:t>зоне переменного уровня</w:t>
      </w:r>
      <w:r w:rsidR="00F43C5D" w:rsidRPr="00D77266">
        <w:rPr>
          <w:rFonts w:ascii="Times New Roman" w:hAnsi="Times New Roman" w:cs="Times New Roman"/>
          <w:sz w:val="24"/>
          <w:szCs w:val="24"/>
        </w:rPr>
        <w:t xml:space="preserve"> глубина разрушения</w:t>
      </w:r>
      <w:r>
        <w:rPr>
          <w:rFonts w:ascii="Times New Roman" w:hAnsi="Times New Roman" w:cs="Times New Roman"/>
          <w:sz w:val="24"/>
          <w:szCs w:val="24"/>
        </w:rPr>
        <w:t xml:space="preserve">  0,1м,  ширина 0,9м</w:t>
      </w:r>
      <w:r w:rsidR="00082C1E">
        <w:rPr>
          <w:rFonts w:ascii="Times New Roman" w:hAnsi="Times New Roman" w:cs="Times New Roman"/>
          <w:sz w:val="24"/>
          <w:szCs w:val="24"/>
        </w:rPr>
        <w:t xml:space="preserve">,  </w:t>
      </w:r>
      <w:r w:rsidR="00082C1E" w:rsidRPr="00843A0B">
        <w:rPr>
          <w:rFonts w:ascii="Times New Roman" w:hAnsi="Times New Roman" w:cs="Times New Roman"/>
          <w:bCs/>
          <w:sz w:val="24"/>
          <w:szCs w:val="24"/>
        </w:rPr>
        <w:t xml:space="preserve">при  понижении  уровня  воды  </w:t>
      </w:r>
      <w:r w:rsidR="00082C1E">
        <w:rPr>
          <w:rFonts w:ascii="Times New Roman" w:hAnsi="Times New Roman" w:cs="Times New Roman"/>
          <w:bCs/>
          <w:sz w:val="24"/>
          <w:szCs w:val="24"/>
        </w:rPr>
        <w:t xml:space="preserve">в водохранилище </w:t>
      </w:r>
      <w:r w:rsidR="00082C1E" w:rsidRPr="00843A0B">
        <w:rPr>
          <w:rFonts w:ascii="Times New Roman" w:hAnsi="Times New Roman" w:cs="Times New Roman"/>
          <w:bCs/>
          <w:sz w:val="24"/>
          <w:szCs w:val="24"/>
        </w:rPr>
        <w:t xml:space="preserve">  до  отметки 113,0 м.</w:t>
      </w:r>
      <w:r w:rsidR="00082C1E">
        <w:rPr>
          <w:rFonts w:ascii="Times New Roman" w:hAnsi="Times New Roman" w:cs="Times New Roman"/>
          <w:bCs/>
          <w:sz w:val="24"/>
          <w:szCs w:val="24"/>
        </w:rPr>
        <w:t>, в соответствии с программой понижения уровня воды в канале и н</w:t>
      </w:r>
      <w:r w:rsidR="00346380">
        <w:rPr>
          <w:rFonts w:ascii="Times New Roman" w:hAnsi="Times New Roman" w:cs="Times New Roman"/>
          <w:bCs/>
          <w:sz w:val="24"/>
          <w:szCs w:val="24"/>
        </w:rPr>
        <w:t xml:space="preserve">агрузки;  </w:t>
      </w:r>
      <w:r w:rsidR="00346380" w:rsidRPr="00843A0B">
        <w:rPr>
          <w:rFonts w:ascii="Times New Roman" w:hAnsi="Times New Roman" w:cs="Times New Roman"/>
          <w:bCs/>
          <w:sz w:val="24"/>
          <w:szCs w:val="24"/>
        </w:rPr>
        <w:t>вблизи  железнодорожного  полотна  (р</w:t>
      </w:r>
      <w:r w:rsidR="00346380">
        <w:rPr>
          <w:rFonts w:ascii="Times New Roman" w:hAnsi="Times New Roman" w:cs="Times New Roman"/>
          <w:bCs/>
          <w:sz w:val="24"/>
          <w:szCs w:val="24"/>
        </w:rPr>
        <w:t xml:space="preserve">асстояние  </w:t>
      </w:r>
      <w:proofErr w:type="gramStart"/>
      <w:r w:rsidR="00346380">
        <w:rPr>
          <w:rFonts w:ascii="Times New Roman" w:hAnsi="Times New Roman" w:cs="Times New Roman"/>
          <w:bCs/>
          <w:sz w:val="24"/>
          <w:szCs w:val="24"/>
        </w:rPr>
        <w:t>до  ж</w:t>
      </w:r>
      <w:proofErr w:type="gramEnd"/>
      <w:r w:rsidR="00346380">
        <w:rPr>
          <w:rFonts w:ascii="Times New Roman" w:hAnsi="Times New Roman" w:cs="Times New Roman"/>
          <w:bCs/>
          <w:sz w:val="24"/>
          <w:szCs w:val="24"/>
        </w:rPr>
        <w:t>/д  пути  20 м)  по  этому  должны</w:t>
      </w:r>
      <w:r w:rsidR="00346380" w:rsidRPr="00843A0B">
        <w:rPr>
          <w:rFonts w:ascii="Times New Roman" w:hAnsi="Times New Roman" w:cs="Times New Roman"/>
          <w:bCs/>
          <w:sz w:val="24"/>
          <w:szCs w:val="24"/>
        </w:rPr>
        <w:t xml:space="preserve">  выполняться  под  непосредственным  руководством  ответственного  ИТР  </w:t>
      </w:r>
      <w:r w:rsidR="00346380">
        <w:rPr>
          <w:rFonts w:ascii="Times New Roman" w:hAnsi="Times New Roman" w:cs="Times New Roman"/>
          <w:bCs/>
          <w:sz w:val="24"/>
          <w:szCs w:val="24"/>
        </w:rPr>
        <w:t>исполнителя;</w:t>
      </w:r>
    </w:p>
    <w:p w:rsidR="00556D0F" w:rsidRDefault="00556D0F" w:rsidP="00556D0F">
      <w:pPr>
        <w:tabs>
          <w:tab w:val="left" w:pos="25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>
        <w:rPr>
          <w:rFonts w:ascii="Times New Roman" w:hAnsi="Times New Roman" w:cs="Times New Roman"/>
          <w:sz w:val="24"/>
          <w:szCs w:val="24"/>
        </w:rPr>
        <w:t>на  участке  №3:</w:t>
      </w:r>
      <w:r w:rsidRPr="00A14F68">
        <w:rPr>
          <w:rFonts w:ascii="Times New Roman" w:hAnsi="Times New Roman" w:cs="Times New Roman"/>
          <w:sz w:val="24"/>
          <w:szCs w:val="24"/>
        </w:rPr>
        <w:t xml:space="preserve">   правый берег участок у </w:t>
      </w:r>
      <w:r>
        <w:rPr>
          <w:rFonts w:ascii="Times New Roman" w:hAnsi="Times New Roman" w:cs="Times New Roman"/>
          <w:sz w:val="24"/>
          <w:szCs w:val="24"/>
        </w:rPr>
        <w:t xml:space="preserve">напорного бассейна  общая  протяжённость 175м, </w:t>
      </w:r>
      <w:r w:rsidRPr="00A14F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бетон укладывается вновь </w:t>
      </w:r>
      <w:r w:rsidRPr="00A14F68">
        <w:rPr>
          <w:rFonts w:ascii="Times New Roman" w:hAnsi="Times New Roman" w:cs="Times New Roman"/>
          <w:sz w:val="24"/>
          <w:szCs w:val="24"/>
        </w:rPr>
        <w:t>толщиной слоя 0,15м.,</w:t>
      </w:r>
      <w:r>
        <w:rPr>
          <w:rFonts w:ascii="Times New Roman" w:hAnsi="Times New Roman" w:cs="Times New Roman"/>
          <w:sz w:val="24"/>
          <w:szCs w:val="24"/>
        </w:rPr>
        <w:t xml:space="preserve"> средняя ширина 3,3м., с подготовкой основания с укладкой арматурной сетки шагом 0,25 м., арматурой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45F51">
        <w:rPr>
          <w:rFonts w:ascii="Times New Roman" w:hAnsi="Times New Roman" w:cs="Times New Roman"/>
          <w:sz w:val="24"/>
          <w:szCs w:val="24"/>
        </w:rPr>
        <w:t>, диамер12-16 мм</w:t>
      </w:r>
      <w:r w:rsidR="00082C1E">
        <w:rPr>
          <w:rFonts w:ascii="Times New Roman" w:hAnsi="Times New Roman" w:cs="Times New Roman"/>
          <w:sz w:val="24"/>
          <w:szCs w:val="24"/>
        </w:rPr>
        <w:t xml:space="preserve">,  </w:t>
      </w:r>
      <w:r w:rsidR="00082C1E" w:rsidRPr="00843A0B">
        <w:rPr>
          <w:rFonts w:ascii="Times New Roman" w:hAnsi="Times New Roman" w:cs="Times New Roman"/>
          <w:bCs/>
          <w:sz w:val="24"/>
          <w:szCs w:val="24"/>
        </w:rPr>
        <w:t>без  понижения  уровня  воды  в  канале  и  при  работающих  гидроагрегатах  ГЭС</w:t>
      </w:r>
      <w:r w:rsidR="00F45F51">
        <w:rPr>
          <w:rFonts w:ascii="Times New Roman" w:hAnsi="Times New Roman" w:cs="Times New Roman"/>
          <w:sz w:val="24"/>
          <w:szCs w:val="24"/>
        </w:rPr>
        <w:t>;</w:t>
      </w:r>
    </w:p>
    <w:p w:rsidR="008B67EC" w:rsidRPr="00843A0B" w:rsidRDefault="00F45F51" w:rsidP="00346380">
      <w:pPr>
        <w:tabs>
          <w:tab w:val="left" w:pos="317"/>
        </w:tabs>
        <w:spacing w:after="0" w:line="240" w:lineRule="auto"/>
        <w:ind w:left="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***</w:t>
      </w:r>
      <w:r>
        <w:rPr>
          <w:rFonts w:ascii="Times New Roman" w:hAnsi="Times New Roman" w:cs="Times New Roman"/>
          <w:sz w:val="24"/>
          <w:szCs w:val="24"/>
        </w:rPr>
        <w:t xml:space="preserve">на  участке  №4: левый правый берега каналов ПК-0; 44. гидроизоляция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ж/б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облицовки</w:t>
      </w:r>
      <w:r w:rsidRPr="007D71DC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зоне переменного уровня</w:t>
      </w:r>
      <w:r w:rsidR="00082C1E">
        <w:rPr>
          <w:rFonts w:ascii="Times New Roman" w:hAnsi="Times New Roman" w:cs="Times New Roman"/>
          <w:sz w:val="24"/>
          <w:szCs w:val="24"/>
        </w:rPr>
        <w:t xml:space="preserve">,  </w:t>
      </w:r>
      <w:r w:rsidR="00082C1E" w:rsidRPr="00843A0B">
        <w:rPr>
          <w:rFonts w:ascii="Times New Roman" w:hAnsi="Times New Roman" w:cs="Times New Roman"/>
          <w:bCs/>
          <w:sz w:val="24"/>
          <w:szCs w:val="24"/>
        </w:rPr>
        <w:t xml:space="preserve">при  понижении  уровня  воды  </w:t>
      </w:r>
      <w:r w:rsidR="00082C1E">
        <w:rPr>
          <w:rFonts w:ascii="Times New Roman" w:hAnsi="Times New Roman" w:cs="Times New Roman"/>
          <w:bCs/>
          <w:sz w:val="24"/>
          <w:szCs w:val="24"/>
        </w:rPr>
        <w:t xml:space="preserve">в водохранилище </w:t>
      </w:r>
      <w:r w:rsidR="00082C1E" w:rsidRPr="00843A0B">
        <w:rPr>
          <w:rFonts w:ascii="Times New Roman" w:hAnsi="Times New Roman" w:cs="Times New Roman"/>
          <w:bCs/>
          <w:sz w:val="24"/>
          <w:szCs w:val="24"/>
        </w:rPr>
        <w:t xml:space="preserve">  до  отметки 113,0 м.</w:t>
      </w:r>
      <w:r w:rsidR="00082C1E">
        <w:rPr>
          <w:rFonts w:ascii="Times New Roman" w:hAnsi="Times New Roman" w:cs="Times New Roman"/>
          <w:bCs/>
          <w:sz w:val="24"/>
          <w:szCs w:val="24"/>
        </w:rPr>
        <w:t>, в соответствии с программой понижения уровня воды в канале и нагрузки.</w:t>
      </w:r>
    </w:p>
    <w:p w:rsidR="00CE7018" w:rsidRPr="00EA75D3" w:rsidRDefault="00252EF8" w:rsidP="00EA75D3">
      <w:pPr>
        <w:spacing w:before="120"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E28A2" w:rsidRPr="009E28A2" w:rsidRDefault="009E28A2" w:rsidP="009E2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28A2">
        <w:rPr>
          <w:rFonts w:ascii="Times New Roman" w:eastAsia="Times New Roman" w:hAnsi="Times New Roman" w:cs="Times New Roman"/>
          <w:b/>
          <w:sz w:val="24"/>
          <w:szCs w:val="24"/>
        </w:rPr>
        <w:t>Особые условия.</w:t>
      </w:r>
    </w:p>
    <w:p w:rsidR="00346380" w:rsidRPr="00D42DB1" w:rsidRDefault="00D42DB1" w:rsidP="00D42DB1">
      <w:pPr>
        <w:pStyle w:val="2"/>
        <w:ind w:firstLine="0"/>
        <w:jc w:val="center"/>
        <w:rPr>
          <w:bCs/>
          <w:iCs/>
        </w:rPr>
      </w:pPr>
      <w:r w:rsidRPr="00811C28">
        <w:rPr>
          <w:bCs/>
          <w:iCs/>
        </w:rPr>
        <w:t>Производство работ и требования к персоналу подрядной организации</w:t>
      </w:r>
      <w:r>
        <w:rPr>
          <w:bCs/>
          <w:iCs/>
        </w:rPr>
        <w:t>.</w:t>
      </w:r>
    </w:p>
    <w:p w:rsidR="00843A0B" w:rsidRPr="00843A0B" w:rsidRDefault="00843A0B" w:rsidP="00843A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3A0B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843A0B" w:rsidRPr="006079B9" w:rsidRDefault="00843A0B" w:rsidP="006079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3A0B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>1.1.</w:t>
      </w:r>
      <w:r w:rsidR="00843A0B" w:rsidRPr="00843A0B">
        <w:t>СНиП  12-03-2001  «Безопасность  труда  в  строительстве</w:t>
      </w:r>
      <w:r>
        <w:t>.  Часть 1.  Общие  требования».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1.2. </w:t>
      </w:r>
      <w:r w:rsidR="00843A0B" w:rsidRPr="00843A0B">
        <w:t>СНиП  12-04-2002 «Безопасность  труда  в  строительстве.  Часть 2.  Строительное  прои</w:t>
      </w:r>
      <w:r>
        <w:t>зводство».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1.3. </w:t>
      </w:r>
      <w:r w:rsidR="00843A0B" w:rsidRPr="00843A0B">
        <w:t>СО 34.20.501-2003 «Правила технической эксплуатации эл</w:t>
      </w:r>
      <w:r>
        <w:t>ектрических станций и сетей РФ».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1.4. </w:t>
      </w:r>
      <w:r w:rsidR="00843A0B" w:rsidRPr="00843A0B">
        <w:t>ПБ 10-382-00. «Правил устройства и безопасной эксп</w:t>
      </w:r>
      <w:r>
        <w:t>луатации грузоподъемных кранов».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1.5. </w:t>
      </w:r>
      <w:r w:rsidR="00843A0B" w:rsidRPr="00843A0B">
        <w:t>СО 34.04.181-2003. «Правила организации технического обслуживания и ремонта оборудования, зданий и сооружений</w:t>
      </w:r>
      <w:r>
        <w:t xml:space="preserve"> электрических станций и сетей».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1.6. </w:t>
      </w:r>
      <w:r w:rsidR="00556D0F">
        <w:t>РД 153.-34.0-03.301-00 «</w:t>
      </w:r>
      <w:r w:rsidR="00843A0B" w:rsidRPr="00843A0B">
        <w:t xml:space="preserve">Правила пожарной безопасности </w:t>
      </w:r>
      <w:r>
        <w:t>для энергетических предприятий».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1.7. </w:t>
      </w:r>
      <w:r w:rsidR="00843A0B" w:rsidRPr="00843A0B">
        <w:t>РД 153-34.0-03.150-00  « Межотраслевые правила по охране труда при эксплуатации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>электроустановок».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1.8. </w:t>
      </w:r>
      <w:r w:rsidR="00843A0B" w:rsidRPr="00843A0B">
        <w:t xml:space="preserve">РД  153-34.0-03.205-2001  «Правила  безопасности  при  обслуживании  гидротехнических  сооружений  и  гидромеханического  оборудования </w:t>
      </w:r>
      <w:r>
        <w:t xml:space="preserve"> </w:t>
      </w:r>
      <w:proofErr w:type="spellStart"/>
      <w:r>
        <w:t>энергоснабжающих</w:t>
      </w:r>
      <w:proofErr w:type="spellEnd"/>
      <w:r>
        <w:t xml:space="preserve">  организаций».</w:t>
      </w:r>
    </w:p>
    <w:p w:rsidR="00843A0B" w:rsidRPr="00843A0B" w:rsidRDefault="004B37C9" w:rsidP="00843A0B">
      <w:pPr>
        <w:pStyle w:val="21"/>
        <w:tabs>
          <w:tab w:val="left" w:pos="993"/>
        </w:tabs>
      </w:pPr>
      <w:r>
        <w:t xml:space="preserve">1.9. </w:t>
      </w:r>
      <w:r w:rsidR="00843A0B" w:rsidRPr="00843A0B">
        <w:t>РД  34.03.204 «Правила безопасности при работе с инструментом и приспособлениями</w:t>
      </w:r>
      <w:r>
        <w:t>».</w:t>
      </w:r>
    </w:p>
    <w:p w:rsidR="00843A0B" w:rsidRDefault="004B37C9" w:rsidP="00843A0B">
      <w:pPr>
        <w:pStyle w:val="21"/>
        <w:tabs>
          <w:tab w:val="left" w:pos="993"/>
        </w:tabs>
      </w:pPr>
      <w:r>
        <w:t xml:space="preserve">1.10. </w:t>
      </w:r>
      <w:r w:rsidR="00843A0B" w:rsidRPr="00843A0B">
        <w:t>СНиП  33-01-2003  «Гидротехнические  сооружения.  Основные  положения».</w:t>
      </w:r>
    </w:p>
    <w:p w:rsidR="00843A0B" w:rsidRPr="00843A0B" w:rsidRDefault="00843A0B" w:rsidP="00843A0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72C88" w:rsidRPr="00872C88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872C88" w:rsidRPr="00872C88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872C88">
        <w:rPr>
          <w:rFonts w:ascii="Times New Roman" w:eastAsia="Times New Roman" w:hAnsi="Times New Roman" w:cs="Times New Roman"/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872C8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72C88" w:rsidRPr="00BF5ECB" w:rsidRDefault="00872C88" w:rsidP="003430DB">
      <w:pPr>
        <w:shd w:val="clear" w:color="auto" w:fill="FFFFFF"/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>2.1.1. Налич</w:t>
      </w:r>
      <w:r w:rsidR="00AD4A21">
        <w:rPr>
          <w:rFonts w:ascii="Times New Roman" w:eastAsia="Times New Roman" w:hAnsi="Times New Roman" w:cs="Times New Roman"/>
          <w:sz w:val="24"/>
          <w:szCs w:val="24"/>
        </w:rPr>
        <w:t xml:space="preserve">ие  </w:t>
      </w:r>
      <w:r w:rsidR="00AD4A21" w:rsidRPr="00BF5ECB">
        <w:rPr>
          <w:rFonts w:ascii="Times New Roman" w:eastAsia="Times New Roman" w:hAnsi="Times New Roman" w:cs="Times New Roman"/>
          <w:sz w:val="24"/>
          <w:szCs w:val="24"/>
        </w:rPr>
        <w:t xml:space="preserve">опыта проведения </w:t>
      </w:r>
      <w:r w:rsidRPr="00BF5ECB">
        <w:rPr>
          <w:rFonts w:ascii="Times New Roman" w:eastAsia="Times New Roman" w:hAnsi="Times New Roman" w:cs="Times New Roman"/>
          <w:sz w:val="24"/>
          <w:szCs w:val="24"/>
        </w:rPr>
        <w:t xml:space="preserve">  работ </w:t>
      </w:r>
      <w:r w:rsidR="00AD4A21" w:rsidRPr="00BF5ECB">
        <w:rPr>
          <w:rFonts w:ascii="Times New Roman" w:eastAsia="Times New Roman" w:hAnsi="Times New Roman" w:cs="Times New Roman"/>
          <w:sz w:val="24"/>
          <w:szCs w:val="24"/>
        </w:rPr>
        <w:t xml:space="preserve">по  ремонту  гидротехнических  сооружений </w:t>
      </w:r>
      <w:r w:rsidRPr="00BF5ECB">
        <w:rPr>
          <w:rFonts w:ascii="Times New Roman" w:eastAsia="Times New Roman" w:hAnsi="Times New Roman" w:cs="Times New Roman"/>
          <w:sz w:val="24"/>
          <w:szCs w:val="24"/>
        </w:rPr>
        <w:t xml:space="preserve">на объектах энергетики   не </w:t>
      </w:r>
      <w:r w:rsidR="00BF5ECB" w:rsidRPr="00BF5ECB">
        <w:rPr>
          <w:rFonts w:ascii="Times New Roman" w:eastAsia="Times New Roman" w:hAnsi="Times New Roman" w:cs="Times New Roman"/>
          <w:sz w:val="24"/>
          <w:szCs w:val="24"/>
        </w:rPr>
        <w:t>менее  3</w:t>
      </w:r>
      <w:r w:rsidRPr="00BF5ECB">
        <w:rPr>
          <w:rFonts w:ascii="Times New Roman" w:eastAsia="Times New Roman" w:hAnsi="Times New Roman" w:cs="Times New Roman"/>
          <w:sz w:val="24"/>
          <w:szCs w:val="24"/>
        </w:rPr>
        <w:t xml:space="preserve">  лет.</w:t>
      </w:r>
    </w:p>
    <w:p w:rsidR="00872C88" w:rsidRPr="00872C88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2.1.2.  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объектов капитального строительства: раздел </w:t>
      </w:r>
      <w:r w:rsidRPr="00872C8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872C8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 6.1; 6.2    «Перечня видов работ…» утв. Приказом № 624 от 30.12.2009г. Министерства регионального развития РФ.</w:t>
      </w:r>
    </w:p>
    <w:p w:rsidR="00872C88" w:rsidRPr="00872C88" w:rsidRDefault="003430DB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Нива  ГЭС – 2</w:t>
      </w:r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 xml:space="preserve">  согласно ст. 48.1 Градостроительного кодекса РФ относится к особо опасным, технически сложным объектам.</w:t>
      </w:r>
    </w:p>
    <w:p w:rsidR="00872C88" w:rsidRPr="00872C88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>2.1.3. Обеспечить соответствие сметной документации требованиям  системы</w:t>
      </w:r>
    </w:p>
    <w:p w:rsidR="00872C88" w:rsidRPr="00872C88" w:rsidRDefault="00872C88" w:rsidP="003430DB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ценообразования, принятой в ОАО «ТГК-1».         </w:t>
      </w:r>
      <w:proofErr w:type="gramEnd"/>
    </w:p>
    <w:p w:rsidR="00872C88" w:rsidRPr="00872C88" w:rsidRDefault="003430DB" w:rsidP="003430DB">
      <w:pPr>
        <w:tabs>
          <w:tab w:val="left" w:pos="-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2.1.4. </w:t>
      </w:r>
      <w:r w:rsidR="00872C88" w:rsidRPr="00872C88">
        <w:rPr>
          <w:rFonts w:ascii="Times New Roman" w:eastAsia="Times New Roman" w:hAnsi="Times New Roman" w:cs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872C88" w:rsidRPr="00D42DB1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DB1">
        <w:rPr>
          <w:rFonts w:ascii="Times New Roman" w:eastAsia="Times New Roman" w:hAnsi="Times New Roman" w:cs="Times New Roman"/>
          <w:sz w:val="24"/>
          <w:szCs w:val="24"/>
        </w:rPr>
        <w:t xml:space="preserve">2.1.5. </w:t>
      </w:r>
      <w:r w:rsidR="00D42DB1" w:rsidRPr="00D42DB1">
        <w:rPr>
          <w:rFonts w:ascii="Times New Roman" w:hAnsi="Times New Roman" w:cs="Times New Roman"/>
          <w:iCs/>
          <w:color w:val="000000"/>
          <w:sz w:val="24"/>
          <w:szCs w:val="24"/>
        </w:rPr>
        <w:t>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«ТГК-1».</w:t>
      </w:r>
      <w:r w:rsidRPr="00D42DB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72C88" w:rsidRPr="00872C88" w:rsidRDefault="00872C88" w:rsidP="003430DB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2DB1">
        <w:rPr>
          <w:rFonts w:ascii="Times New Roman" w:eastAsia="Times New Roman" w:hAnsi="Times New Roman" w:cs="Times New Roman"/>
          <w:sz w:val="24"/>
          <w:szCs w:val="24"/>
        </w:rPr>
        <w:lastRenderedPageBreak/>
        <w:t>2.1.6. 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</w:t>
      </w: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 №1).</w:t>
      </w:r>
    </w:p>
    <w:p w:rsidR="00872C88" w:rsidRPr="00872C88" w:rsidRDefault="00872C88" w:rsidP="003430DB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>2.1.7.  Р</w:t>
      </w:r>
      <w:r w:rsidRPr="00872C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аботники организации должны быть ознакомлены с Экологической политикой ОАО «ТГК-1» (Приложение № 2), </w:t>
      </w:r>
      <w:r w:rsidR="00D42DB1">
        <w:rPr>
          <w:rFonts w:ascii="Times New Roman" w:eastAsia="Times New Roman" w:hAnsi="Times New Roman" w:cs="Times New Roman"/>
          <w:color w:val="000000"/>
          <w:sz w:val="24"/>
          <w:szCs w:val="24"/>
        </w:rPr>
        <w:t>Подрядчик</w:t>
      </w:r>
      <w:r w:rsidRPr="00872C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 по выполнению работ, </w:t>
      </w:r>
      <w:r w:rsidRPr="00872C88">
        <w:rPr>
          <w:rFonts w:ascii="Times New Roman" w:eastAsia="Times New Roman" w:hAnsi="Times New Roman" w:cs="Times New Roman"/>
          <w:sz w:val="24"/>
          <w:szCs w:val="24"/>
        </w:rPr>
        <w:t>заявленных в техническом задании.</w:t>
      </w:r>
    </w:p>
    <w:p w:rsidR="00872C88" w:rsidRPr="00872C88" w:rsidRDefault="00872C88" w:rsidP="003430DB">
      <w:pPr>
        <w:shd w:val="clear" w:color="auto" w:fill="FFFFFF"/>
        <w:spacing w:after="0" w:line="274" w:lineRule="exact"/>
        <w:ind w:right="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2.1.8. Акты сдачи - приемки могут быть подписаны Заказчиком при условии выполнения </w:t>
      </w:r>
      <w:r w:rsidR="00D42DB1">
        <w:rPr>
          <w:rFonts w:ascii="Times New Roman" w:eastAsia="Times New Roman" w:hAnsi="Times New Roman" w:cs="Times New Roman"/>
          <w:sz w:val="24"/>
          <w:szCs w:val="24"/>
        </w:rPr>
        <w:t>Подрядчиком</w:t>
      </w: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 указанных выше требований. </w:t>
      </w:r>
    </w:p>
    <w:p w:rsidR="00872C88" w:rsidRPr="00872C88" w:rsidRDefault="00872C88" w:rsidP="00872C88">
      <w:pPr>
        <w:tabs>
          <w:tab w:val="left" w:pos="993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72C88" w:rsidRPr="00872C88" w:rsidRDefault="00872C88" w:rsidP="003430DB">
      <w:pPr>
        <w:tabs>
          <w:tab w:val="left" w:pos="993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b/>
          <w:sz w:val="24"/>
          <w:szCs w:val="24"/>
        </w:rPr>
        <w:t>2.2. Специальные требования:</w:t>
      </w:r>
    </w:p>
    <w:p w:rsidR="00872C88" w:rsidRPr="00872C88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2.2.1. Желательно наличие в регионе расположения </w:t>
      </w:r>
      <w:r w:rsidR="009A23F2">
        <w:rPr>
          <w:rFonts w:ascii="Times New Roman" w:eastAsia="Times New Roman" w:hAnsi="Times New Roman" w:cs="Times New Roman"/>
          <w:sz w:val="24"/>
          <w:szCs w:val="24"/>
        </w:rPr>
        <w:t>Нива ГЭС–</w:t>
      </w:r>
      <w:r w:rsidR="006079B9">
        <w:rPr>
          <w:rFonts w:ascii="Times New Roman" w:eastAsia="Times New Roman" w:hAnsi="Times New Roman" w:cs="Times New Roman"/>
          <w:sz w:val="24"/>
          <w:szCs w:val="24"/>
        </w:rPr>
        <w:t>2</w:t>
      </w:r>
      <w:r w:rsidR="009A23F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72C88">
        <w:rPr>
          <w:rFonts w:ascii="Times New Roman" w:eastAsia="Times New Roman" w:hAnsi="Times New Roman" w:cs="Times New Roman"/>
          <w:sz w:val="24"/>
          <w:szCs w:val="24"/>
        </w:rPr>
        <w:t>производственно-технической базы, обеспечивающей  возможность выполнения  заявленного объёма  работ.</w:t>
      </w:r>
    </w:p>
    <w:p w:rsidR="00872C88" w:rsidRPr="00872C88" w:rsidRDefault="00872C88" w:rsidP="003430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2.2.2. Наличие обученного и аттестованного персонала, ИТР, обладающих соответствующей квалификацией </w:t>
      </w:r>
      <w:r w:rsidRPr="00872C8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для выполнения специальных и ремонтных   работ </w:t>
      </w: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872C88" w:rsidRPr="00872C88" w:rsidRDefault="00872C88" w:rsidP="003430DB">
      <w:pPr>
        <w:widowControl w:val="0"/>
        <w:numPr>
          <w:ilvl w:val="0"/>
          <w:numId w:val="4"/>
        </w:numPr>
        <w:tabs>
          <w:tab w:val="clear" w:pos="927"/>
          <w:tab w:val="left" w:pos="-567"/>
          <w:tab w:val="left" w:pos="-142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>быть руководителем работ;</w:t>
      </w:r>
    </w:p>
    <w:p w:rsidR="00872C88" w:rsidRPr="00872C88" w:rsidRDefault="00872C88" w:rsidP="003430DB">
      <w:pPr>
        <w:widowControl w:val="0"/>
        <w:numPr>
          <w:ilvl w:val="0"/>
          <w:numId w:val="4"/>
        </w:numPr>
        <w:tabs>
          <w:tab w:val="clear" w:pos="927"/>
          <w:tab w:val="left" w:pos="-142"/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>быть производителем работ;</w:t>
      </w:r>
    </w:p>
    <w:p w:rsidR="00872C88" w:rsidRPr="00872C88" w:rsidRDefault="00872C88" w:rsidP="003430DB">
      <w:pPr>
        <w:numPr>
          <w:ilvl w:val="0"/>
          <w:numId w:val="4"/>
        </w:numPr>
        <w:tabs>
          <w:tab w:val="clear" w:pos="927"/>
          <w:tab w:val="num" w:pos="-142"/>
          <w:tab w:val="num" w:pos="426"/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быть ответственным за безопасное производство работ кранами </w:t>
      </w:r>
      <w:r w:rsidRPr="00872C88">
        <w:rPr>
          <w:rFonts w:ascii="Times New Roman" w:eastAsia="Times New Roman" w:hAnsi="Times New Roman" w:cs="Times New Roman"/>
          <w:iCs/>
          <w:sz w:val="24"/>
          <w:szCs w:val="24"/>
        </w:rPr>
        <w:t>и специальной техникой,</w:t>
      </w:r>
    </w:p>
    <w:p w:rsidR="00872C88" w:rsidRPr="00872C88" w:rsidRDefault="00872C88" w:rsidP="003430D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gramStart"/>
      <w:r w:rsidRPr="00872C88">
        <w:rPr>
          <w:rFonts w:ascii="Times New Roman" w:eastAsia="Times New Roman" w:hAnsi="Times New Roman" w:cs="Times New Roman"/>
          <w:iCs/>
          <w:sz w:val="24"/>
          <w:szCs w:val="24"/>
        </w:rPr>
        <w:t>привлекаемой</w:t>
      </w:r>
      <w:proofErr w:type="gramEnd"/>
      <w:r w:rsidRPr="00872C88">
        <w:rPr>
          <w:rFonts w:ascii="Times New Roman" w:eastAsia="Times New Roman" w:hAnsi="Times New Roman" w:cs="Times New Roman"/>
          <w:iCs/>
          <w:sz w:val="24"/>
          <w:szCs w:val="24"/>
        </w:rPr>
        <w:t xml:space="preserve"> к выполнению ремонтных работ.</w:t>
      </w:r>
    </w:p>
    <w:p w:rsidR="00872C88" w:rsidRPr="00872C88" w:rsidRDefault="00872C88" w:rsidP="003430DB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872C88" w:rsidRPr="00872C88" w:rsidRDefault="00872C88" w:rsidP="003430DB">
      <w:pPr>
        <w:widowControl w:val="0"/>
        <w:numPr>
          <w:ilvl w:val="0"/>
          <w:numId w:val="5"/>
        </w:numPr>
        <w:tabs>
          <w:tab w:val="clear" w:pos="720"/>
          <w:tab w:val="num" w:pos="-142"/>
          <w:tab w:val="num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2C88">
        <w:rPr>
          <w:rFonts w:ascii="Times New Roman" w:eastAsia="Times New Roman" w:hAnsi="Times New Roman" w:cs="Times New Roman"/>
          <w:sz w:val="24"/>
          <w:szCs w:val="24"/>
        </w:rPr>
        <w:t>погрузо-разгрузочных</w:t>
      </w:r>
      <w:proofErr w:type="gramEnd"/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  (стропальщики);</w:t>
      </w:r>
    </w:p>
    <w:p w:rsidR="00872C88" w:rsidRDefault="00872C88" w:rsidP="003430DB">
      <w:pPr>
        <w:widowControl w:val="0"/>
        <w:numPr>
          <w:ilvl w:val="0"/>
          <w:numId w:val="5"/>
        </w:numPr>
        <w:tabs>
          <w:tab w:val="clear" w:pos="720"/>
          <w:tab w:val="num" w:pos="-142"/>
          <w:tab w:val="num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72C88">
        <w:rPr>
          <w:rFonts w:ascii="Times New Roman" w:eastAsia="Times New Roman" w:hAnsi="Times New Roman" w:cs="Times New Roman"/>
          <w:sz w:val="24"/>
          <w:szCs w:val="24"/>
        </w:rPr>
        <w:t>связанных</w:t>
      </w:r>
      <w:proofErr w:type="gramEnd"/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 с установкой арматуры и заливкой бетона</w:t>
      </w:r>
      <w:r w:rsidR="005F305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3052" w:rsidRPr="00872C88" w:rsidRDefault="005F3052" w:rsidP="003430DB">
      <w:pPr>
        <w:widowControl w:val="0"/>
        <w:numPr>
          <w:ilvl w:val="0"/>
          <w:numId w:val="5"/>
        </w:numPr>
        <w:tabs>
          <w:tab w:val="clear" w:pos="720"/>
          <w:tab w:val="num" w:pos="-142"/>
          <w:tab w:val="num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газоэлектросварочных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72C88" w:rsidRPr="00872C88" w:rsidRDefault="00872C88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2.2.4.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</w:t>
      </w:r>
      <w:proofErr w:type="spellStart"/>
      <w:r w:rsidRPr="00872C88">
        <w:rPr>
          <w:rFonts w:ascii="Times New Roman" w:eastAsia="Times New Roman" w:hAnsi="Times New Roman" w:cs="Times New Roman"/>
          <w:sz w:val="24"/>
          <w:szCs w:val="24"/>
        </w:rPr>
        <w:t>энергообъектов</w:t>
      </w:r>
      <w:proofErr w:type="spellEnd"/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872C88" w:rsidRDefault="00872C88" w:rsidP="003430DB">
      <w:p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C88">
        <w:rPr>
          <w:rFonts w:ascii="Times New Roman" w:eastAsia="Times New Roman" w:hAnsi="Times New Roman" w:cs="Times New Roman"/>
          <w:sz w:val="24"/>
          <w:szCs w:val="24"/>
        </w:rPr>
        <w:t xml:space="preserve">2.2.5. 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0B4EE9" w:rsidRPr="00872C88" w:rsidRDefault="000B4EE9" w:rsidP="000B4E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2.2.6</w:t>
      </w:r>
      <w:r w:rsidRPr="000B4EE9">
        <w:rPr>
          <w:rFonts w:ascii="Times New Roman" w:eastAsia="Times New Roman" w:hAnsi="Times New Roman" w:cs="Times New Roman"/>
          <w:sz w:val="24"/>
          <w:szCs w:val="24"/>
        </w:rPr>
        <w:t>. При выполнении работ с использованием сварки иметь свидетельство НАКС</w:t>
      </w:r>
      <w:r w:rsidRPr="000B4EE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B4EE9">
        <w:rPr>
          <w:rFonts w:ascii="Times New Roman" w:eastAsia="Times New Roman" w:hAnsi="Times New Roman" w:cs="Times New Roman"/>
          <w:color w:val="000000"/>
          <w:sz w:val="24"/>
          <w:szCs w:val="24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B4EE9">
        <w:rPr>
          <w:rFonts w:ascii="Times New Roman" w:eastAsia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0B4EE9">
        <w:rPr>
          <w:rFonts w:ascii="Times New Roman" w:eastAsia="Times New Roman" w:hAnsi="Times New Roman" w:cs="Times New Roman"/>
          <w:color w:val="000000"/>
          <w:sz w:val="24"/>
          <w:szCs w:val="24"/>
        </w:rPr>
        <w:t>я опасных производственных объектов» и аттестованных сварщиков.</w:t>
      </w:r>
    </w:p>
    <w:p w:rsidR="00872C88" w:rsidRPr="00872C88" w:rsidRDefault="000B4EE9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2.2.7</w:t>
      </w:r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 xml:space="preserve">. Досконально знать технологию работ.  </w:t>
      </w:r>
    </w:p>
    <w:p w:rsidR="00872C88" w:rsidRPr="00872C88" w:rsidRDefault="000B4EE9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2.2.8</w:t>
      </w:r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872C88" w:rsidRPr="00872C88" w:rsidRDefault="000B4EE9" w:rsidP="003430DB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2.2.9</w:t>
      </w:r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</w:t>
      </w:r>
      <w:proofErr w:type="gramStart"/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3430DB">
        <w:rPr>
          <w:rFonts w:ascii="Times New Roman" w:eastAsia="Times New Roman" w:hAnsi="Times New Roman" w:cs="Times New Roman"/>
          <w:sz w:val="24"/>
          <w:szCs w:val="24"/>
        </w:rPr>
        <w:t>Нива</w:t>
      </w:r>
      <w:proofErr w:type="gramEnd"/>
      <w:r w:rsidR="003430DB">
        <w:rPr>
          <w:rFonts w:ascii="Times New Roman" w:eastAsia="Times New Roman" w:hAnsi="Times New Roman" w:cs="Times New Roman"/>
          <w:sz w:val="24"/>
          <w:szCs w:val="24"/>
        </w:rPr>
        <w:t xml:space="preserve"> ГЭС – 2</w:t>
      </w:r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872C88" w:rsidRPr="00872C88" w:rsidRDefault="000B4EE9" w:rsidP="003430DB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2.2.10</w:t>
      </w:r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>.  Иметь все необходимые для проведения работ инструменты и специальные приспособления.</w:t>
      </w:r>
    </w:p>
    <w:p w:rsidR="00872C88" w:rsidRPr="00872C88" w:rsidRDefault="000B4EE9" w:rsidP="003430D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2.2.11</w:t>
      </w:r>
      <w:r w:rsidR="00872C88" w:rsidRPr="00872C88">
        <w:rPr>
          <w:rFonts w:ascii="Times New Roman" w:eastAsia="Times New Roman" w:hAnsi="Times New Roman" w:cs="Times New Roman"/>
          <w:sz w:val="24"/>
          <w:szCs w:val="24"/>
        </w:rPr>
        <w:t>. Самостоятельно выполнять транспортное обеспечение ремонтных работ: перевозку персонала и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хранения.</w:t>
      </w:r>
    </w:p>
    <w:p w:rsidR="00872C88" w:rsidRPr="00BF5ECB" w:rsidRDefault="00872C88" w:rsidP="003430DB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ECB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0B4EE9" w:rsidRPr="00BF5ECB">
        <w:rPr>
          <w:rFonts w:ascii="Times New Roman" w:eastAsia="Times New Roman" w:hAnsi="Times New Roman" w:cs="Times New Roman"/>
          <w:sz w:val="24"/>
          <w:szCs w:val="24"/>
        </w:rPr>
        <w:t>.2.12</w:t>
      </w:r>
      <w:r w:rsidRPr="00BF5ECB">
        <w:rPr>
          <w:rFonts w:ascii="Times New Roman" w:eastAsia="Times New Roman" w:hAnsi="Times New Roman" w:cs="Times New Roman"/>
          <w:sz w:val="24"/>
          <w:szCs w:val="24"/>
        </w:rPr>
        <w:t xml:space="preserve">.    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объектах. </w:t>
      </w:r>
    </w:p>
    <w:p w:rsidR="003430DB" w:rsidRPr="00BF5ECB" w:rsidRDefault="009A23F2" w:rsidP="00FE783D">
      <w:pPr>
        <w:tabs>
          <w:tab w:val="num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ECB">
        <w:rPr>
          <w:rFonts w:ascii="Times New Roman" w:hAnsi="Times New Roman" w:cs="Times New Roman"/>
          <w:sz w:val="24"/>
          <w:szCs w:val="24"/>
        </w:rPr>
        <w:t>2.2.13</w:t>
      </w:r>
      <w:r w:rsidR="00FE783D" w:rsidRPr="00BF5ECB">
        <w:rPr>
          <w:rFonts w:ascii="Times New Roman" w:hAnsi="Times New Roman" w:cs="Times New Roman"/>
          <w:sz w:val="24"/>
          <w:szCs w:val="24"/>
        </w:rPr>
        <w:t>. С</w:t>
      </w:r>
      <w:r w:rsidR="003430DB" w:rsidRPr="00BF5ECB">
        <w:rPr>
          <w:rFonts w:ascii="Times New Roman" w:hAnsi="Times New Roman" w:cs="Times New Roman"/>
          <w:sz w:val="24"/>
          <w:szCs w:val="24"/>
        </w:rPr>
        <w:t>амостоятельно выполнять погрузочно-разгрузочные и другие работы с применением специального автотранспорта (автокранов, автогидропо</w:t>
      </w:r>
      <w:r w:rsidR="00FE783D" w:rsidRPr="00BF5ECB">
        <w:rPr>
          <w:rFonts w:ascii="Times New Roman" w:hAnsi="Times New Roman" w:cs="Times New Roman"/>
          <w:sz w:val="24"/>
          <w:szCs w:val="24"/>
        </w:rPr>
        <w:t>дъемников, экскаваторов и т.п.).</w:t>
      </w:r>
    </w:p>
    <w:p w:rsidR="00872C88" w:rsidRPr="00BF5ECB" w:rsidRDefault="00FE783D" w:rsidP="00FE783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ECB">
        <w:rPr>
          <w:rFonts w:ascii="Times New Roman" w:eastAsia="Times New Roman" w:hAnsi="Times New Roman" w:cs="Times New Roman"/>
          <w:sz w:val="24"/>
          <w:szCs w:val="24"/>
        </w:rPr>
        <w:t>2.2.1</w:t>
      </w:r>
      <w:r w:rsidR="009A23F2" w:rsidRPr="00BF5ECB">
        <w:rPr>
          <w:rFonts w:ascii="Times New Roman" w:eastAsia="Times New Roman" w:hAnsi="Times New Roman" w:cs="Times New Roman"/>
          <w:sz w:val="24"/>
          <w:szCs w:val="24"/>
        </w:rPr>
        <w:t>4</w:t>
      </w:r>
      <w:r w:rsidR="00872C88" w:rsidRPr="00BF5ECB">
        <w:rPr>
          <w:rFonts w:ascii="Times New Roman" w:eastAsia="Times New Roman" w:hAnsi="Times New Roman" w:cs="Times New Roman"/>
          <w:sz w:val="24"/>
          <w:szCs w:val="24"/>
        </w:rPr>
        <w:t>. Организовать своевременное оформление и ведение ремонтной, исполнительной документации.</w:t>
      </w:r>
    </w:p>
    <w:p w:rsidR="00691528" w:rsidRPr="00BF5ECB" w:rsidRDefault="009A23F2" w:rsidP="0069152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ECB">
        <w:rPr>
          <w:rFonts w:ascii="Times New Roman" w:hAnsi="Times New Roman" w:cs="Times New Roman"/>
          <w:bCs/>
          <w:sz w:val="24"/>
          <w:szCs w:val="24"/>
        </w:rPr>
        <w:t>2.2.15</w:t>
      </w:r>
      <w:r w:rsidR="00691528" w:rsidRPr="00BF5ECB">
        <w:rPr>
          <w:rFonts w:ascii="Times New Roman" w:hAnsi="Times New Roman" w:cs="Times New Roman"/>
          <w:bCs/>
          <w:sz w:val="24"/>
          <w:szCs w:val="24"/>
        </w:rPr>
        <w:t xml:space="preserve">. При  производстве  работ  вблизи  воды  персонал  </w:t>
      </w:r>
      <w:r w:rsidR="00C57571">
        <w:rPr>
          <w:rFonts w:ascii="Times New Roman" w:hAnsi="Times New Roman" w:cs="Times New Roman"/>
          <w:bCs/>
          <w:sz w:val="24"/>
          <w:szCs w:val="24"/>
        </w:rPr>
        <w:t>Подрядчика</w:t>
      </w:r>
      <w:r w:rsidR="00691528" w:rsidRPr="00BF5ECB">
        <w:rPr>
          <w:rFonts w:ascii="Times New Roman" w:hAnsi="Times New Roman" w:cs="Times New Roman"/>
          <w:bCs/>
          <w:sz w:val="24"/>
          <w:szCs w:val="24"/>
        </w:rPr>
        <w:t xml:space="preserve"> должен  быть  обеспечен  спасательными  и  страховочными  средствами.</w:t>
      </w:r>
    </w:p>
    <w:p w:rsidR="00872C88" w:rsidRPr="00BF5ECB" w:rsidRDefault="00FE783D" w:rsidP="00FE78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ECB">
        <w:rPr>
          <w:rFonts w:ascii="Times New Roman" w:eastAsia="Times New Roman" w:hAnsi="Times New Roman" w:cs="Times New Roman"/>
          <w:sz w:val="24"/>
          <w:szCs w:val="24"/>
        </w:rPr>
        <w:t>2.2.1</w:t>
      </w:r>
      <w:r w:rsidR="009A23F2" w:rsidRPr="00BF5ECB">
        <w:rPr>
          <w:rFonts w:ascii="Times New Roman" w:eastAsia="Times New Roman" w:hAnsi="Times New Roman" w:cs="Times New Roman"/>
          <w:sz w:val="24"/>
          <w:szCs w:val="24"/>
        </w:rPr>
        <w:t>6</w:t>
      </w:r>
      <w:r w:rsidR="00872C88" w:rsidRPr="00BF5ECB">
        <w:rPr>
          <w:rFonts w:ascii="Times New Roman" w:eastAsia="Times New Roman" w:hAnsi="Times New Roman" w:cs="Times New Roman"/>
          <w:sz w:val="24"/>
          <w:szCs w:val="24"/>
        </w:rPr>
        <w:t xml:space="preserve">. Обеспечить выполнение работ в соответствии с согласованным графиком работ.      </w:t>
      </w:r>
    </w:p>
    <w:p w:rsidR="00872C88" w:rsidRPr="00BF5ECB" w:rsidRDefault="00FE783D" w:rsidP="00FE783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ECB">
        <w:rPr>
          <w:rFonts w:ascii="Times New Roman" w:eastAsia="Times New Roman" w:hAnsi="Times New Roman" w:cs="Times New Roman"/>
          <w:sz w:val="24"/>
          <w:szCs w:val="24"/>
        </w:rPr>
        <w:t>2.2.1</w:t>
      </w:r>
      <w:r w:rsidR="009A23F2" w:rsidRPr="00BF5ECB">
        <w:rPr>
          <w:rFonts w:ascii="Times New Roman" w:eastAsia="Times New Roman" w:hAnsi="Times New Roman" w:cs="Times New Roman"/>
          <w:sz w:val="24"/>
          <w:szCs w:val="24"/>
        </w:rPr>
        <w:t>7</w:t>
      </w:r>
      <w:r w:rsidR="00872C88" w:rsidRPr="00BF5ECB">
        <w:rPr>
          <w:rFonts w:ascii="Times New Roman" w:eastAsia="Times New Roman" w:hAnsi="Times New Roman" w:cs="Times New Roman"/>
          <w:sz w:val="24"/>
          <w:szCs w:val="24"/>
        </w:rPr>
        <w:t xml:space="preserve">. Режим работы </w:t>
      </w:r>
      <w:r w:rsidR="00C57571">
        <w:rPr>
          <w:rFonts w:ascii="Times New Roman" w:eastAsia="Times New Roman" w:hAnsi="Times New Roman" w:cs="Times New Roman"/>
          <w:sz w:val="24"/>
          <w:szCs w:val="24"/>
        </w:rPr>
        <w:t xml:space="preserve"> Подрядчика</w:t>
      </w:r>
      <w:r w:rsidR="00872C88" w:rsidRPr="00BF5ECB">
        <w:rPr>
          <w:rFonts w:ascii="Times New Roman" w:eastAsia="Times New Roman" w:hAnsi="Times New Roman" w:cs="Times New Roman"/>
          <w:sz w:val="24"/>
          <w:szCs w:val="24"/>
        </w:rPr>
        <w:t xml:space="preserve">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843A0B" w:rsidRPr="00EA75D3" w:rsidRDefault="00843A0B" w:rsidP="00843A0B">
      <w:pPr>
        <w:tabs>
          <w:tab w:val="num" w:pos="6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571" w:rsidRPr="00EA75D3" w:rsidRDefault="00AD4A21" w:rsidP="00C57571">
      <w:pPr>
        <w:pStyle w:val="2"/>
        <w:spacing w:line="240" w:lineRule="auto"/>
        <w:ind w:firstLine="0"/>
        <w:jc w:val="left"/>
        <w:rPr>
          <w:b/>
          <w:iCs/>
        </w:rPr>
      </w:pPr>
      <w:r w:rsidRPr="00EA75D3">
        <w:rPr>
          <w:b/>
        </w:rPr>
        <w:t xml:space="preserve">2.3. </w:t>
      </w:r>
      <w:r w:rsidR="00C57571" w:rsidRPr="00EA75D3">
        <w:rPr>
          <w:b/>
          <w:iCs/>
        </w:rPr>
        <w:t>Требования к Подрядчикам  при  привлечении  Субподрядчиков:</w:t>
      </w:r>
    </w:p>
    <w:p w:rsidR="00C57571" w:rsidRPr="00EA75D3" w:rsidRDefault="00C57571" w:rsidP="00C5757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 допуск  СРО</w:t>
      </w:r>
      <w:r w:rsidRPr="00EA75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A75D3">
        <w:rPr>
          <w:rFonts w:ascii="Times New Roman" w:hAnsi="Times New Roman" w:cs="Times New Roman"/>
          <w:sz w:val="24"/>
          <w:szCs w:val="24"/>
        </w:rPr>
        <w:t xml:space="preserve"> на исполнение функций генерального подрядчика;</w:t>
      </w:r>
    </w:p>
    <w:p w:rsidR="00C57571" w:rsidRPr="00EA75D3" w:rsidRDefault="00C57571" w:rsidP="00C5757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объём не более 30% от цены предложения;</w:t>
      </w:r>
    </w:p>
    <w:p w:rsidR="00C57571" w:rsidRPr="00EA75D3" w:rsidRDefault="00C57571" w:rsidP="00C5757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объёмов работ;</w:t>
      </w:r>
    </w:p>
    <w:p w:rsidR="00C57571" w:rsidRPr="00EA75D3" w:rsidRDefault="00C57571" w:rsidP="00C5757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EA75D3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EA75D3">
        <w:rPr>
          <w:rFonts w:ascii="Times New Roman" w:hAnsi="Times New Roman" w:cs="Times New Roman"/>
          <w:sz w:val="24"/>
          <w:szCs w:val="24"/>
        </w:rPr>
        <w:t xml:space="preserve"> документации Организатора запроса предложений;</w:t>
      </w:r>
    </w:p>
    <w:p w:rsidR="00843A0B" w:rsidRPr="00EA75D3" w:rsidRDefault="00C57571" w:rsidP="00C5757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E40E42" w:rsidRPr="00EA75D3" w:rsidRDefault="00E40E42" w:rsidP="00E40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5D3">
        <w:rPr>
          <w:rFonts w:ascii="Times New Roman" w:eastAsia="Times New Roman" w:hAnsi="Times New Roman" w:cs="Times New Roman"/>
          <w:b/>
          <w:sz w:val="24"/>
          <w:szCs w:val="24"/>
        </w:rPr>
        <w:t>3. Запасные части и материалы:</w:t>
      </w:r>
    </w:p>
    <w:p w:rsidR="008B67EC" w:rsidRPr="00EA75D3" w:rsidRDefault="00E40E42" w:rsidP="00E40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5D3">
        <w:rPr>
          <w:rFonts w:ascii="Times New Roman" w:eastAsia="Times New Roman" w:hAnsi="Times New Roman" w:cs="Times New Roman"/>
          <w:sz w:val="24"/>
          <w:szCs w:val="24"/>
        </w:rPr>
        <w:t xml:space="preserve">3.1. Запасные части и материалы для выполнения заявляемых на открытый запрос предложений объемов ремонтных работ поставляет </w:t>
      </w:r>
      <w:r w:rsidR="009A23F2" w:rsidRPr="00EA75D3">
        <w:rPr>
          <w:rFonts w:ascii="Times New Roman" w:eastAsia="Times New Roman" w:hAnsi="Times New Roman" w:cs="Times New Roman"/>
          <w:sz w:val="24"/>
          <w:szCs w:val="24"/>
        </w:rPr>
        <w:t>Подрядчик</w:t>
      </w:r>
      <w:r w:rsidRPr="00EA75D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43A0B" w:rsidRPr="00EA75D3" w:rsidRDefault="00843A0B" w:rsidP="00843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15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4"/>
        <w:gridCol w:w="5964"/>
        <w:gridCol w:w="1375"/>
        <w:gridCol w:w="2062"/>
      </w:tblGrid>
      <w:tr w:rsidR="00843A0B" w:rsidRPr="00EA75D3" w:rsidTr="006212A5">
        <w:trPr>
          <w:trHeight w:val="20"/>
          <w:jc w:val="center"/>
        </w:trPr>
        <w:tc>
          <w:tcPr>
            <w:tcW w:w="614" w:type="dxa"/>
            <w:shd w:val="clear" w:color="auto" w:fill="auto"/>
            <w:vAlign w:val="center"/>
          </w:tcPr>
          <w:p w:rsidR="00843A0B" w:rsidRPr="00EA75D3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64" w:type="dxa"/>
            <w:shd w:val="clear" w:color="auto" w:fill="auto"/>
            <w:vAlign w:val="center"/>
          </w:tcPr>
          <w:p w:rsidR="00843A0B" w:rsidRPr="00EA75D3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843A0B" w:rsidRPr="00EA75D3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843A0B" w:rsidRPr="00EA75D3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843A0B" w:rsidRPr="00EA75D3" w:rsidRDefault="00843A0B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843A0B" w:rsidRPr="00EA75D3" w:rsidTr="006212A5">
        <w:trPr>
          <w:trHeight w:val="313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843A0B" w:rsidRPr="00EA75D3" w:rsidRDefault="00E35F23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4" w:type="dxa"/>
            <w:shd w:val="clear" w:color="auto" w:fill="auto"/>
            <w:noWrap/>
          </w:tcPr>
          <w:p w:rsidR="00843A0B" w:rsidRPr="00EA75D3" w:rsidRDefault="006B1397" w:rsidP="00843A0B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Бетон марки В22,5</w:t>
            </w:r>
            <w:r w:rsidR="00843A0B" w:rsidRPr="00EA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843A0B"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843A0B" w:rsidRPr="00EA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43A0B"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843A0B" w:rsidRPr="00EA75D3" w:rsidRDefault="006212A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75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843A0B" w:rsidRPr="00EA75D3" w:rsidRDefault="006B1397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843A0B" w:rsidRPr="00EA75D3" w:rsidTr="006212A5">
        <w:trPr>
          <w:trHeight w:val="275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843A0B" w:rsidRPr="00EA75D3" w:rsidRDefault="00E35F23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4" w:type="dxa"/>
            <w:shd w:val="clear" w:color="auto" w:fill="auto"/>
            <w:noWrap/>
          </w:tcPr>
          <w:p w:rsidR="00843A0B" w:rsidRPr="00EA75D3" w:rsidRDefault="00843A0B" w:rsidP="00F05B15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gramStart"/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5D3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60" w:dyaOrig="279">
                <v:shape id="_x0000_i1026" type="#_x0000_t75" style="width:13.5pt;height:14.25pt" o:ole="">
                  <v:imagedata r:id="rId11" o:title=""/>
                </v:shape>
                <o:OLEObject Type="Embed" ProgID="Equation.3" ShapeID="_x0000_i1026" DrawAspect="Content" ObjectID="_1420354065" r:id="rId12"/>
              </w:object>
            </w:r>
            <w:r w:rsidR="00871CE1" w:rsidRPr="00EA75D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05B15"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мм  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843A0B" w:rsidRPr="00EA75D3" w:rsidRDefault="006212A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843A0B" w:rsidRPr="00EA75D3" w:rsidRDefault="00A06E39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3A0B" w:rsidRPr="00EA75D3" w:rsidTr="006212A5">
        <w:trPr>
          <w:trHeight w:val="410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843A0B" w:rsidRPr="00EA75D3" w:rsidRDefault="00E35F23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4" w:type="dxa"/>
            <w:shd w:val="clear" w:color="auto" w:fill="auto"/>
            <w:noWrap/>
            <w:vAlign w:val="center"/>
          </w:tcPr>
          <w:p w:rsidR="00843A0B" w:rsidRPr="00EA75D3" w:rsidRDefault="00843A0B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Раствор цементный </w:t>
            </w:r>
            <w:r w:rsidR="006B1397"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В-7 </w:t>
            </w:r>
            <w:r w:rsidR="006B1397" w:rsidRPr="00EA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6B1397"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-8 </w:t>
            </w:r>
            <w:r w:rsidR="006B1397" w:rsidRPr="00EA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6B1397" w:rsidRPr="00EA75D3">
              <w:rPr>
                <w:rFonts w:ascii="Times New Roman" w:hAnsi="Times New Roman" w:cs="Times New Roman"/>
                <w:sz w:val="24"/>
                <w:szCs w:val="24"/>
              </w:rPr>
              <w:t xml:space="preserve">-200 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843A0B" w:rsidRPr="00EA75D3" w:rsidRDefault="006212A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75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843A0B" w:rsidRPr="00EA75D3" w:rsidRDefault="006B1397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</w:tr>
      <w:tr w:rsidR="00843A0B" w:rsidRPr="00EA75D3" w:rsidTr="006212A5">
        <w:trPr>
          <w:trHeight w:val="410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843A0B" w:rsidRPr="00EA75D3" w:rsidRDefault="00E35F23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4" w:type="dxa"/>
            <w:shd w:val="clear" w:color="auto" w:fill="auto"/>
            <w:noWrap/>
            <w:vAlign w:val="center"/>
          </w:tcPr>
          <w:p w:rsidR="00843A0B" w:rsidRPr="00EA75D3" w:rsidRDefault="006B1397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Гидротекс</w:t>
            </w:r>
            <w:proofErr w:type="spellEnd"/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-Л» эластичный окрасочный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843A0B" w:rsidRPr="00EA75D3" w:rsidRDefault="006212A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843A0B" w:rsidRPr="00EA75D3" w:rsidRDefault="006B1397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31,68</w:t>
            </w:r>
          </w:p>
        </w:tc>
      </w:tr>
      <w:tr w:rsidR="00843A0B" w:rsidRPr="00EA75D3" w:rsidTr="006212A5">
        <w:trPr>
          <w:trHeight w:val="410"/>
          <w:jc w:val="center"/>
        </w:trPr>
        <w:tc>
          <w:tcPr>
            <w:tcW w:w="614" w:type="dxa"/>
            <w:shd w:val="clear" w:color="auto" w:fill="auto"/>
            <w:noWrap/>
            <w:vAlign w:val="center"/>
          </w:tcPr>
          <w:p w:rsidR="00843A0B" w:rsidRPr="00EA75D3" w:rsidRDefault="00E35F23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4" w:type="dxa"/>
            <w:shd w:val="clear" w:color="auto" w:fill="auto"/>
            <w:noWrap/>
            <w:vAlign w:val="center"/>
          </w:tcPr>
          <w:p w:rsidR="00843A0B" w:rsidRPr="00EA75D3" w:rsidRDefault="00E35F23" w:rsidP="00843A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Доска хвойных пород 40-50мм.</w:t>
            </w:r>
          </w:p>
        </w:tc>
        <w:tc>
          <w:tcPr>
            <w:tcW w:w="1375" w:type="dxa"/>
            <w:shd w:val="clear" w:color="auto" w:fill="auto"/>
            <w:noWrap/>
            <w:vAlign w:val="center"/>
          </w:tcPr>
          <w:p w:rsidR="00843A0B" w:rsidRPr="00EA75D3" w:rsidRDefault="006212A5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75D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62" w:type="dxa"/>
            <w:shd w:val="clear" w:color="auto" w:fill="auto"/>
            <w:noWrap/>
            <w:vAlign w:val="center"/>
          </w:tcPr>
          <w:p w:rsidR="00843A0B" w:rsidRPr="00EA75D3" w:rsidRDefault="007D71DC" w:rsidP="00843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5D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843A0B" w:rsidRPr="00EA75D3" w:rsidRDefault="00843A0B" w:rsidP="00843A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2A5" w:rsidRPr="00EA75D3" w:rsidRDefault="006212A5" w:rsidP="006212A5">
      <w:pPr>
        <w:tabs>
          <w:tab w:val="left" w:pos="0"/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5D3">
        <w:rPr>
          <w:rFonts w:ascii="Times New Roman" w:eastAsia="Times New Roman" w:hAnsi="Times New Roman" w:cs="Times New Roman"/>
          <w:sz w:val="24"/>
          <w:szCs w:val="24"/>
        </w:rPr>
        <w:t xml:space="preserve">3.2. Материалы, поставка которых поручена Подрядчику, на складе КНГЭС отсутствуют и в заявку на поставку ТМЦ для проведения работ не включались. </w:t>
      </w:r>
    </w:p>
    <w:p w:rsidR="006212A5" w:rsidRPr="00EA75D3" w:rsidRDefault="006212A5" w:rsidP="006212A5">
      <w:pPr>
        <w:tabs>
          <w:tab w:val="left" w:pos="0"/>
          <w:tab w:val="num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75D3">
        <w:rPr>
          <w:rFonts w:ascii="Times New Roman" w:eastAsia="Times New Roman" w:hAnsi="Times New Roman" w:cs="Times New Roman"/>
          <w:sz w:val="24"/>
          <w:szCs w:val="24"/>
        </w:rPr>
        <w:t>3.3. 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2812F0" w:rsidRPr="00EA75D3" w:rsidRDefault="002812F0" w:rsidP="00843A0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43A0B" w:rsidRPr="00EA75D3" w:rsidRDefault="00843A0B" w:rsidP="00843A0B">
      <w:pPr>
        <w:pStyle w:val="21"/>
        <w:rPr>
          <w:color w:val="000000"/>
        </w:rPr>
      </w:pPr>
      <w:r w:rsidRPr="00EA75D3">
        <w:rPr>
          <w:color w:val="000000"/>
        </w:rPr>
        <w:t>Приложение:</w:t>
      </w:r>
    </w:p>
    <w:p w:rsidR="004940C6" w:rsidRPr="00EA75D3" w:rsidRDefault="004940C6" w:rsidP="004940C6">
      <w:pPr>
        <w:pStyle w:val="2"/>
        <w:numPr>
          <w:ilvl w:val="0"/>
          <w:numId w:val="8"/>
        </w:numPr>
        <w:tabs>
          <w:tab w:val="left" w:pos="284"/>
        </w:tabs>
        <w:spacing w:line="240" w:lineRule="auto"/>
        <w:ind w:left="0" w:firstLine="0"/>
        <w:rPr>
          <w:b/>
        </w:rPr>
      </w:pPr>
      <w:r w:rsidRPr="00EA75D3">
        <w:t>Приложение №1. «Обязанности по обеспечению требований Системы экологического менеджмента» - 1 лист в 1 экз.</w:t>
      </w:r>
    </w:p>
    <w:p w:rsidR="00F45F51" w:rsidRPr="00EA75D3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45F51" w:rsidRPr="00EA75D3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45F51" w:rsidRPr="00EA75D3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45F51" w:rsidRPr="00EA75D3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45F51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A75D3" w:rsidRPr="00EA75D3" w:rsidRDefault="00EA75D3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A75D3" w:rsidRPr="00EA75D3" w:rsidRDefault="00EA75D3" w:rsidP="00EA75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Техническому заданию </w:t>
      </w:r>
    </w:p>
    <w:p w:rsidR="00EA75D3" w:rsidRPr="00EA75D3" w:rsidRDefault="00EA75D3" w:rsidP="00EA75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75D3" w:rsidRPr="00EA75D3" w:rsidRDefault="00EA75D3" w:rsidP="00EA75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75D3" w:rsidRPr="00EA75D3" w:rsidRDefault="00EA75D3" w:rsidP="00EA75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EA75D3" w:rsidRPr="00EA75D3" w:rsidRDefault="00EA75D3" w:rsidP="00EA75D3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5D3" w:rsidRPr="00EA75D3" w:rsidRDefault="00EA75D3" w:rsidP="00EA75D3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75D3">
        <w:rPr>
          <w:rFonts w:ascii="Times New Roman" w:hAnsi="Times New Roman" w:cs="Times New Roman"/>
          <w:b/>
          <w:sz w:val="24"/>
          <w:szCs w:val="24"/>
          <w:u w:val="single"/>
        </w:rPr>
        <w:t>Обязанности Подрядчика:</w:t>
      </w:r>
    </w:p>
    <w:p w:rsidR="00EA75D3" w:rsidRPr="00EA75D3" w:rsidRDefault="00EA75D3" w:rsidP="00EA75D3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5D3" w:rsidRPr="00EA75D3" w:rsidRDefault="00EA75D3" w:rsidP="00EA75D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EA75D3" w:rsidRPr="00EA75D3" w:rsidRDefault="00EA75D3" w:rsidP="00EA75D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Подрядчик,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EA75D3" w:rsidRPr="00EA75D3" w:rsidRDefault="00EA75D3" w:rsidP="00EA75D3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Акты сдачи - приемки  выполненных работ подписываются заказчиком при условии выполнения подрядчиком указанных выше требований.</w:t>
      </w:r>
    </w:p>
    <w:p w:rsidR="00EA75D3" w:rsidRPr="00EA75D3" w:rsidRDefault="00EA75D3" w:rsidP="00EA75D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5D3" w:rsidRPr="00EA75D3" w:rsidRDefault="00EA75D3" w:rsidP="00EA75D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75D3">
        <w:rPr>
          <w:rFonts w:ascii="Times New Roman" w:hAnsi="Times New Roman" w:cs="Times New Roman"/>
          <w:b/>
          <w:sz w:val="24"/>
          <w:szCs w:val="24"/>
          <w:u w:val="single"/>
        </w:rPr>
        <w:t>Обязанности Заказчика:</w:t>
      </w:r>
    </w:p>
    <w:p w:rsidR="00EA75D3" w:rsidRPr="00EA75D3" w:rsidRDefault="00EA75D3" w:rsidP="00EA75D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A75D3" w:rsidRPr="00EA75D3" w:rsidRDefault="00EA75D3" w:rsidP="00EA75D3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 w:rsidRPr="00EA75D3">
        <w:rPr>
          <w:rFonts w:ascii="Times New Roman" w:hAnsi="Times New Roman" w:cs="Times New Roman"/>
          <w:sz w:val="24"/>
          <w:szCs w:val="24"/>
        </w:rPr>
        <w:t>Заказчик обязан предоставить Подрядчику Экологическую политику ОАО «ТГК-1».</w:t>
      </w:r>
    </w:p>
    <w:p w:rsidR="00EA75D3" w:rsidRPr="00EA75D3" w:rsidRDefault="00EA75D3" w:rsidP="00EA75D3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EA75D3">
        <w:rPr>
          <w:rFonts w:ascii="Times New Roman" w:hAnsi="Times New Roman" w:cs="Times New Roman"/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F45F51" w:rsidRPr="00EA75D3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45F51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/>
          <w:sz w:val="24"/>
          <w:szCs w:val="24"/>
        </w:rPr>
      </w:pPr>
    </w:p>
    <w:p w:rsidR="00F45F51" w:rsidRDefault="00F45F51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/>
          <w:sz w:val="24"/>
          <w:szCs w:val="24"/>
        </w:rPr>
      </w:pPr>
    </w:p>
    <w:p w:rsidR="00EA75D3" w:rsidRDefault="00EA75D3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/>
          <w:sz w:val="24"/>
          <w:szCs w:val="24"/>
        </w:rPr>
      </w:pPr>
    </w:p>
    <w:p w:rsidR="00EA75D3" w:rsidRDefault="00EA75D3" w:rsidP="00F45F51">
      <w:pPr>
        <w:tabs>
          <w:tab w:val="left" w:pos="284"/>
          <w:tab w:val="left" w:pos="993"/>
          <w:tab w:val="left" w:pos="1276"/>
        </w:tabs>
        <w:spacing w:after="0"/>
        <w:rPr>
          <w:rFonts w:ascii="Times New Roman" w:hAnsi="Times New Roman"/>
          <w:sz w:val="24"/>
          <w:szCs w:val="24"/>
        </w:rPr>
      </w:pPr>
    </w:p>
    <w:sectPr w:rsidR="00EA75D3" w:rsidSect="00D5356A">
      <w:footerReference w:type="default" r:id="rId13"/>
      <w:pgSz w:w="11906" w:h="16838" w:code="9"/>
      <w:pgMar w:top="709" w:right="567" w:bottom="56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3D2" w:rsidRDefault="00DF03D2" w:rsidP="00EB6A0E">
      <w:pPr>
        <w:spacing w:after="0" w:line="240" w:lineRule="auto"/>
      </w:pPr>
      <w:r>
        <w:separator/>
      </w:r>
    </w:p>
  </w:endnote>
  <w:endnote w:type="continuationSeparator" w:id="0">
    <w:p w:rsidR="00DF03D2" w:rsidRDefault="00DF03D2" w:rsidP="00EB6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3D2" w:rsidRDefault="00191D2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B97">
      <w:rPr>
        <w:noProof/>
      </w:rPr>
      <w:t>2</w:t>
    </w:r>
    <w:r>
      <w:rPr>
        <w:noProof/>
      </w:rPr>
      <w:fldChar w:fldCharType="end"/>
    </w:r>
  </w:p>
  <w:p w:rsidR="00DF03D2" w:rsidRDefault="00DF03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3D2" w:rsidRDefault="00DF03D2" w:rsidP="00EB6A0E">
      <w:pPr>
        <w:spacing w:after="0" w:line="240" w:lineRule="auto"/>
      </w:pPr>
      <w:r>
        <w:separator/>
      </w:r>
    </w:p>
  </w:footnote>
  <w:footnote w:type="continuationSeparator" w:id="0">
    <w:p w:rsidR="00DF03D2" w:rsidRDefault="00DF03D2" w:rsidP="00EB6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A8D"/>
    <w:multiLevelType w:val="multilevel"/>
    <w:tmpl w:val="EE5E3F1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B162CA"/>
    <w:multiLevelType w:val="hybridMultilevel"/>
    <w:tmpl w:val="7C9CCF68"/>
    <w:lvl w:ilvl="0" w:tplc="81924F2E">
      <w:start w:val="1"/>
      <w:numFmt w:val="decimal"/>
      <w:lvlText w:val="%1."/>
      <w:lvlJc w:val="left"/>
      <w:pPr>
        <w:ind w:left="56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2D08434E"/>
    <w:multiLevelType w:val="hybridMultilevel"/>
    <w:tmpl w:val="FF0A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643421A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8F976A2"/>
    <w:multiLevelType w:val="hybridMultilevel"/>
    <w:tmpl w:val="DA22E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A5031"/>
    <w:multiLevelType w:val="hybridMultilevel"/>
    <w:tmpl w:val="A91A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EE1418"/>
    <w:multiLevelType w:val="hybridMultilevel"/>
    <w:tmpl w:val="A91A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1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A0B"/>
    <w:rsid w:val="000232A4"/>
    <w:rsid w:val="00082C1E"/>
    <w:rsid w:val="000B4EE9"/>
    <w:rsid w:val="000C5825"/>
    <w:rsid w:val="000D67A7"/>
    <w:rsid w:val="00125997"/>
    <w:rsid w:val="00164670"/>
    <w:rsid w:val="00171BE6"/>
    <w:rsid w:val="001828A7"/>
    <w:rsid w:val="00191D2D"/>
    <w:rsid w:val="001A474B"/>
    <w:rsid w:val="001B0B97"/>
    <w:rsid w:val="001C6F99"/>
    <w:rsid w:val="002244AD"/>
    <w:rsid w:val="002325D5"/>
    <w:rsid w:val="00245B88"/>
    <w:rsid w:val="00252EF8"/>
    <w:rsid w:val="002537A5"/>
    <w:rsid w:val="00270EA0"/>
    <w:rsid w:val="002809A7"/>
    <w:rsid w:val="002812F0"/>
    <w:rsid w:val="002B0738"/>
    <w:rsid w:val="002F083A"/>
    <w:rsid w:val="00310F93"/>
    <w:rsid w:val="003430DB"/>
    <w:rsid w:val="00346380"/>
    <w:rsid w:val="003613B9"/>
    <w:rsid w:val="0036338B"/>
    <w:rsid w:val="003A1D7B"/>
    <w:rsid w:val="003B2048"/>
    <w:rsid w:val="004506A9"/>
    <w:rsid w:val="00471344"/>
    <w:rsid w:val="004940C6"/>
    <w:rsid w:val="004A244A"/>
    <w:rsid w:val="004A3E74"/>
    <w:rsid w:val="004A69E1"/>
    <w:rsid w:val="004B112A"/>
    <w:rsid w:val="004B37C9"/>
    <w:rsid w:val="004F46AF"/>
    <w:rsid w:val="004F6466"/>
    <w:rsid w:val="005107D4"/>
    <w:rsid w:val="00556D0F"/>
    <w:rsid w:val="00566405"/>
    <w:rsid w:val="005772FA"/>
    <w:rsid w:val="005E6927"/>
    <w:rsid w:val="005F3052"/>
    <w:rsid w:val="006079B9"/>
    <w:rsid w:val="00615E71"/>
    <w:rsid w:val="006212A5"/>
    <w:rsid w:val="006525CC"/>
    <w:rsid w:val="006626E6"/>
    <w:rsid w:val="00691528"/>
    <w:rsid w:val="00693697"/>
    <w:rsid w:val="006B1397"/>
    <w:rsid w:val="0070548C"/>
    <w:rsid w:val="00756970"/>
    <w:rsid w:val="007B1F47"/>
    <w:rsid w:val="007D71DC"/>
    <w:rsid w:val="007E0D9C"/>
    <w:rsid w:val="008012C5"/>
    <w:rsid w:val="00807C96"/>
    <w:rsid w:val="00843A0B"/>
    <w:rsid w:val="00871CE1"/>
    <w:rsid w:val="00872C88"/>
    <w:rsid w:val="00873BBE"/>
    <w:rsid w:val="008A334C"/>
    <w:rsid w:val="008B67EC"/>
    <w:rsid w:val="008C2EDC"/>
    <w:rsid w:val="008C581E"/>
    <w:rsid w:val="008D4F02"/>
    <w:rsid w:val="008E31B1"/>
    <w:rsid w:val="00910782"/>
    <w:rsid w:val="00953F5F"/>
    <w:rsid w:val="00977693"/>
    <w:rsid w:val="009A23F2"/>
    <w:rsid w:val="009C1B28"/>
    <w:rsid w:val="009E28A2"/>
    <w:rsid w:val="00A06E39"/>
    <w:rsid w:val="00A078F4"/>
    <w:rsid w:val="00A14F68"/>
    <w:rsid w:val="00A251DF"/>
    <w:rsid w:val="00AB6E43"/>
    <w:rsid w:val="00AC79C9"/>
    <w:rsid w:val="00AD4A21"/>
    <w:rsid w:val="00B113D5"/>
    <w:rsid w:val="00B914E6"/>
    <w:rsid w:val="00B94B96"/>
    <w:rsid w:val="00BA0105"/>
    <w:rsid w:val="00BC28C4"/>
    <w:rsid w:val="00BF5ECB"/>
    <w:rsid w:val="00C05F1F"/>
    <w:rsid w:val="00C57571"/>
    <w:rsid w:val="00C85F62"/>
    <w:rsid w:val="00CC39E5"/>
    <w:rsid w:val="00CE7018"/>
    <w:rsid w:val="00CF1909"/>
    <w:rsid w:val="00CF3550"/>
    <w:rsid w:val="00D05EF5"/>
    <w:rsid w:val="00D4014E"/>
    <w:rsid w:val="00D42DB1"/>
    <w:rsid w:val="00D5356A"/>
    <w:rsid w:val="00D6367F"/>
    <w:rsid w:val="00D77266"/>
    <w:rsid w:val="00DB4C38"/>
    <w:rsid w:val="00DD0F2A"/>
    <w:rsid w:val="00DD3EFC"/>
    <w:rsid w:val="00DF03D2"/>
    <w:rsid w:val="00E35F23"/>
    <w:rsid w:val="00E40E42"/>
    <w:rsid w:val="00E54EED"/>
    <w:rsid w:val="00E73CA6"/>
    <w:rsid w:val="00E92A75"/>
    <w:rsid w:val="00E9700D"/>
    <w:rsid w:val="00EA6DD4"/>
    <w:rsid w:val="00EA75D3"/>
    <w:rsid w:val="00EB6A0E"/>
    <w:rsid w:val="00EC03DB"/>
    <w:rsid w:val="00EE4DB0"/>
    <w:rsid w:val="00EF658F"/>
    <w:rsid w:val="00F05B15"/>
    <w:rsid w:val="00F3039F"/>
    <w:rsid w:val="00F43C5D"/>
    <w:rsid w:val="00F45F51"/>
    <w:rsid w:val="00FE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0E"/>
  </w:style>
  <w:style w:type="paragraph" w:styleId="4">
    <w:name w:val="heading 4"/>
    <w:basedOn w:val="a"/>
    <w:next w:val="a"/>
    <w:link w:val="40"/>
    <w:qFormat/>
    <w:rsid w:val="00843A0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43A0B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rsid w:val="00843A0B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43A0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843A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43A0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843A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843A0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4940C6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4BDEE-0EC8-4BCF-A5C3-7D80B809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6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avsamsonov</dc:creator>
  <cp:keywords/>
  <dc:description/>
  <cp:lastModifiedBy>Аргатюк Юлия Кирилловна</cp:lastModifiedBy>
  <cp:revision>71</cp:revision>
  <cp:lastPrinted>2012-12-29T06:27:00Z</cp:lastPrinted>
  <dcterms:created xsi:type="dcterms:W3CDTF">2011-03-04T12:33:00Z</dcterms:created>
  <dcterms:modified xsi:type="dcterms:W3CDTF">2013-01-22T06:01:00Z</dcterms:modified>
</cp:coreProperties>
</file>